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242E3784" w:rsidR="00A24DA4" w:rsidRPr="00A177F8" w:rsidRDefault="00076F7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9A4634">
        <w:rPr>
          <w:rFonts w:ascii="Book Antiqua" w:hAnsi="Book Antiqua" w:cs="Arial"/>
          <w:b/>
          <w:sz w:val="36"/>
          <w:szCs w:val="36"/>
          <w:lang w:val="fr-BE"/>
        </w:rPr>
        <w:t>a lecture chez les Québécois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5A1821C" w14:textId="77777777" w:rsidR="0081411F" w:rsidRDefault="0081411F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6CCAE7F" w14:textId="4098166F" w:rsidR="00E21E69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</w:t>
      </w:r>
      <w:r w:rsidR="00767BB3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e la lecture chez les Québécois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5A291E19" w14:textId="77777777" w:rsidR="0081411F" w:rsidRPr="0081411F" w:rsidRDefault="0081411F" w:rsidP="0081411F">
      <w:pPr>
        <w:rPr>
          <w:lang w:val="fr-BE" w:eastAsia="es-CR"/>
        </w:rPr>
      </w:pP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312A2FD6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3A79EE3F" w:rsidR="00E21E69" w:rsidRPr="00D4309C" w:rsidRDefault="005C08E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79A2169C">
                <wp:simplePos x="0" y="0"/>
                <wp:positionH relativeFrom="margin">
                  <wp:posOffset>-5715</wp:posOffset>
                </wp:positionH>
                <wp:positionV relativeFrom="paragraph">
                  <wp:posOffset>31750</wp:posOffset>
                </wp:positionV>
                <wp:extent cx="6481339" cy="3756660"/>
                <wp:effectExtent l="0" t="0" r="0" b="1524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339" cy="3756660"/>
                          <a:chOff x="-7870" y="38103"/>
                          <a:chExt cx="5355468" cy="3756907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5936" y="370936"/>
                            <a:ext cx="1357495" cy="686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1BE64B42" w:rsidR="00E21E69" w:rsidRPr="00B17D9F" w:rsidRDefault="00B31275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Il y a une tendance à la diminution</w:t>
                              </w:r>
                              <w:r w:rsidR="0081411F">
                                <w:rPr>
                                  <w:rFonts w:ascii="Book Antiqua" w:hAnsi="Book Antiqua"/>
                                  <w:lang w:val="fr-BE"/>
                                </w:rPr>
                                <w:t xml:space="preserve"> des journaux imprimés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0296" y="423396"/>
                            <a:ext cx="2038438" cy="500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02FA7BE4" w:rsidR="00E21E69" w:rsidRPr="00675DA1" w:rsidRDefault="00767BB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57% des Québécois lisent un journal imprimé par semaine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094" y="1194276"/>
                            <a:ext cx="1257203" cy="691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35FFF370" w:rsidR="00E21E69" w:rsidRPr="005777A3" w:rsidRDefault="00B31275" w:rsidP="007D1D30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45% des Québécois lisent des journaux gratuits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2974" y="2993072"/>
                            <a:ext cx="1755102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5048A4BE" w:rsidR="00E21E69" w:rsidRPr="005777A3" w:rsidRDefault="00B31275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Augmentation dans le taux de lecteurs des journaux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0453" y="1178771"/>
                            <a:ext cx="1326218" cy="697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19D2991A" w:rsidR="00E21E69" w:rsidRPr="00B17D9F" w:rsidRDefault="00B31275" w:rsidP="005C08E9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93% des Québécois lisent des journaux payants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8635" y="1923689"/>
                            <a:ext cx="1149760" cy="672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27A0F1A4" w:rsidR="00E21E69" w:rsidRPr="00B17D9F" w:rsidRDefault="00B31275" w:rsidP="007D1D30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Les données sont toujours valables aujourd’hui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0221" y="2675453"/>
                            <a:ext cx="1617377" cy="658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282840E9" w:rsidR="00E21E69" w:rsidRPr="00B17D9F" w:rsidRDefault="00B31275" w:rsidP="00B31275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Il n’y a pas de transformation face aux technologies numériques</w:t>
                              </w:r>
                            </w:p>
                            <w:p w14:paraId="3E0E378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870" y="2832661"/>
                            <a:ext cx="1579480" cy="50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3CAFB7A8" w:rsidR="00E21E69" w:rsidRPr="005777A3" w:rsidRDefault="00767BB3" w:rsidP="00767BB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Les personnes enquêtées ont plus de 21 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4917" y="381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637062B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7229" y="8541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20322096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219687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0007" y="351688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1127" y="338661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291" y="335787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43161" y="9494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869" y="221377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6D4387D3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-.45pt;margin-top:2.5pt;width:510.35pt;height:295.8pt;z-index:251667456;mso-position-horizontal-relative:margin;mso-width-relative:margin;mso-height-relative:margin" coordorigin="-78,381" coordsize="53554,3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259;top:3709;width:13575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1BE64B42" w:rsidR="00E21E69" w:rsidRPr="00B17D9F" w:rsidRDefault="00B31275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Il y a une tendance à la diminution</w:t>
                        </w:r>
                        <w:r w:rsidR="0081411F">
                          <w:rPr>
                            <w:rFonts w:ascii="Book Antiqua" w:hAnsi="Book Antiqua"/>
                            <w:lang w:val="fr-BE"/>
                          </w:rPr>
                          <w:t xml:space="preserve"> des journaux imprimés</w:t>
                        </w:r>
                      </w:p>
                    </w:txbxContent>
                  </v:textbox>
                </v:shape>
                <v:shape id="_x0000_s1028" type="#_x0000_t202" style="position:absolute;left:31402;top:4233;width:20385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02FA7BE4" w:rsidR="00E21E69" w:rsidRPr="00675DA1" w:rsidRDefault="00767BB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57% des Québécois lisent un journal imprimé par semaine</w:t>
                        </w:r>
                      </w:p>
                    </w:txbxContent>
                  </v:textbox>
                </v:shape>
                <v:shape id="_x0000_s1029" type="#_x0000_t202" style="position:absolute;left:3250;top:11942;width:12572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35FFF370" w:rsidR="00E21E69" w:rsidRPr="005777A3" w:rsidRDefault="00B31275" w:rsidP="007D1D30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45% des Québécois lisent des journaux gratuits</w:t>
                        </w:r>
                      </w:p>
                    </w:txbxContent>
                  </v:textbox>
                </v:shape>
                <v:shape id="_x0000_s1030" type="#_x0000_t202" style="position:absolute;left:17629;top:29930;width:17551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5048A4BE" w:rsidR="00E21E69" w:rsidRPr="005777A3" w:rsidRDefault="00B31275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Augmentation dans le taux de lecteurs des journaux</w:t>
                        </w: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36904;top:11787;width:13262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19D2991A" w:rsidR="00E21E69" w:rsidRPr="00B17D9F" w:rsidRDefault="00B31275" w:rsidP="005C08E9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93% des Québécois lisent des journaux payants</w:t>
                        </w:r>
                      </w:p>
                    </w:txbxContent>
                  </v:textbox>
                </v:shape>
                <v:shape id="_x0000_s1033" type="#_x0000_t202" style="position:absolute;left:38486;top:19236;width:11497;height:6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27A0F1A4" w:rsidR="00E21E69" w:rsidRPr="00B17D9F" w:rsidRDefault="00B31275" w:rsidP="007D1D30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Les données sont toujours valables aujourd’hui</w:t>
                        </w:r>
                      </w:p>
                    </w:txbxContent>
                  </v:textbox>
                </v:shape>
                <v:shape id="_x0000_s1034" type="#_x0000_t202" style="position:absolute;left:37302;top:26754;width:16173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282840E9" w:rsidR="00E21E69" w:rsidRPr="00B17D9F" w:rsidRDefault="00B31275" w:rsidP="00B31275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Il n’y a pas de transformation face aux technologies numériques</w:t>
                        </w:r>
                      </w:p>
                      <w:p w14:paraId="3E0E378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-78;top:28326;width:15794;height:5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3CAFB7A8" w:rsidR="00E21E69" w:rsidRPr="005777A3" w:rsidRDefault="00767BB3" w:rsidP="00767BB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Les personnes enquêtées ont plus de 21 ans</w:t>
                        </w:r>
                      </w:p>
                    </w:txbxContent>
                  </v:textbox>
                </v:shape>
                <v:shape id="_x0000_s1036" type="#_x0000_t202" style="position:absolute;left:24349;top:38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637062B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9972;top:85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20322096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50378;top:21968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4800;top:35168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4011;top:3386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6352;top:33578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6431;top:94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-78;top:22137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6D4387D3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1E7894A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12EBE360" w:rsidR="00E21E69" w:rsidRPr="00D4309C" w:rsidRDefault="00767BB3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299FE9A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47875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6593FACF" w:rsidR="00F86387" w:rsidRPr="005777A3" w:rsidRDefault="00767BB3" w:rsidP="00F8638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Les données correspondent à l’année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6" type="#_x0000_t202" style="position:absolute;left:0;text-align:left;margin-left:0;margin-top:.5pt;width:161.25pt;height:39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" filled="f" stroked="f">
                <v:textbox>
                  <w:txbxContent>
                    <w:p w14:paraId="2150001B" w14:textId="6593FACF" w:rsidR="00F86387" w:rsidRPr="005777A3" w:rsidRDefault="00767BB3" w:rsidP="00F8638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Les données correspondent à l’année 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AE22B" w14:textId="194A0D1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6C7AEBC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42B4C4BB" w:rsidR="00E21E69" w:rsidRPr="00D4309C" w:rsidRDefault="00324DD3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324DD3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57C575" wp14:editId="0C3DB6A8">
                <wp:simplePos x="0" y="0"/>
                <wp:positionH relativeFrom="column">
                  <wp:posOffset>2126746</wp:posOffset>
                </wp:positionH>
                <wp:positionV relativeFrom="paragraph">
                  <wp:posOffset>6350</wp:posOffset>
                </wp:positionV>
                <wp:extent cx="2427605" cy="1390650"/>
                <wp:effectExtent l="0" t="0" r="1079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3D17" w14:textId="3CF0E723" w:rsidR="00324DD3" w:rsidRDefault="00767BB3" w:rsidP="00324D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E00AE7" wp14:editId="64480759">
                                  <wp:extent cx="2235835" cy="12763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ector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583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C575" id="_x0000_s1047" type="#_x0000_t202" style="position:absolute;left:0;text-align:left;margin-left:167.45pt;margin-top:.5pt;width:191.15pt;height:10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">
                <v:textbox>
                  <w:txbxContent>
                    <w:p w14:paraId="680A3D17" w14:textId="3CF0E723" w:rsidR="00324DD3" w:rsidRDefault="00767BB3" w:rsidP="00324DD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E00AE7" wp14:editId="64480759">
                            <wp:extent cx="2235835" cy="12763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ector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5835" cy="1276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9C348" w14:textId="556658EF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27EFAA72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0F0FD941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6E0E3E38" w:rsidR="00E21E69" w:rsidRPr="00D4309C" w:rsidRDefault="00B31275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65A52" wp14:editId="2BC4C84C">
                <wp:simplePos x="0" y="0"/>
                <wp:positionH relativeFrom="column">
                  <wp:posOffset>422910</wp:posOffset>
                </wp:positionH>
                <wp:positionV relativeFrom="paragraph">
                  <wp:posOffset>135890</wp:posOffset>
                </wp:positionV>
                <wp:extent cx="1495683" cy="539685"/>
                <wp:effectExtent l="0" t="0" r="9525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683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4FA455C5" w:rsidR="00E21E69" w:rsidRPr="000C56EE" w:rsidRDefault="00B31275" w:rsidP="00194C05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On a enquêtée plus de 6700 personnes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8" type="#_x0000_t202" style="position:absolute;margin-left:33.3pt;margin-top:10.7pt;width:117.7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" stroked="f">
                <v:textbox>
                  <w:txbxContent>
                    <w:p w14:paraId="7494AD63" w14:textId="4FA455C5" w:rsidR="00E21E69" w:rsidRPr="000C56EE" w:rsidRDefault="00B31275" w:rsidP="00194C05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On a enquêtée plus de 6700 personnes</w:t>
                      </w:r>
                    </w:p>
                  </w:txbxContent>
                </v:textbox>
              </v:shape>
            </w:pict>
          </mc:Fallback>
        </mc:AlternateContent>
      </w: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67499F8" w14:textId="77777777" w:rsidR="0081411F" w:rsidRPr="00D4309C" w:rsidRDefault="0081411F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683A976" w14:textId="6A4D0595" w:rsidR="0081411F" w:rsidRPr="00076F79" w:rsidRDefault="0081411F" w:rsidP="0081411F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6F019D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06956"/>
      <w:r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3408F859" w14:textId="77777777" w:rsidR="0081411F" w:rsidRPr="00D4309C" w:rsidRDefault="0081411F" w:rsidP="0081411F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572C3823" w14:textId="167A8656" w:rsidR="0081411F" w:rsidRPr="00D4309C" w:rsidRDefault="0081411F" w:rsidP="0081411F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Benoît Melançon</w:t>
      </w:r>
      <w:r w:rsidR="006A3E7C">
        <w:rPr>
          <w:rFonts w:ascii="Book Antiqua" w:hAnsi="Book Antiqua" w:cs="Arial"/>
          <w:sz w:val="28"/>
          <w:szCs w:val="28"/>
          <w:lang w:val="fr-FR"/>
        </w:rPr>
        <w:t>,</w:t>
      </w:r>
    </w:p>
    <w:p w14:paraId="56726D55" w14:textId="77777777" w:rsidR="0081411F" w:rsidRPr="00D4309C" w:rsidRDefault="0081411F" w:rsidP="0081411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ED92ED1" w14:textId="638AEF45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lecture actuelle est moins diversifiée qu’auparavant.</w:t>
      </w:r>
    </w:p>
    <w:p w14:paraId="6CE5F911" w14:textId="0852886E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en ce moment, on assiste à une diversification dans la lecture.</w:t>
      </w:r>
    </w:p>
    <w:p w14:paraId="4D90E5CE" w14:textId="1827DCE2" w:rsidR="0081411F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y a une diversification dans la lecture dans très peu de supports.</w:t>
      </w:r>
    </w:p>
    <w:p w14:paraId="4ACCE794" w14:textId="77777777" w:rsidR="0081411F" w:rsidRPr="00D4309C" w:rsidRDefault="0081411F" w:rsidP="0081411F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1DCE724" w14:textId="70FC3497" w:rsidR="0081411F" w:rsidRPr="00D4309C" w:rsidRDefault="0081411F" w:rsidP="0081411F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2.</w:t>
      </w:r>
      <w:r>
        <w:rPr>
          <w:rFonts w:ascii="Book Antiqua" w:hAnsi="Book Antiqua" w:cs="Arial"/>
          <w:sz w:val="28"/>
          <w:szCs w:val="28"/>
          <w:lang w:val="fr-FR"/>
        </w:rPr>
        <w:tab/>
        <w:t>L’internet</w:t>
      </w:r>
      <w:r w:rsidR="006A3E7C">
        <w:rPr>
          <w:rFonts w:ascii="Book Antiqua" w:hAnsi="Book Antiqua" w:cs="Arial"/>
          <w:sz w:val="28"/>
          <w:szCs w:val="28"/>
          <w:lang w:val="fr-FR"/>
        </w:rPr>
        <w:t> :</w:t>
      </w:r>
    </w:p>
    <w:p w14:paraId="029C29C5" w14:textId="77777777" w:rsidR="0081411F" w:rsidRPr="00D4309C" w:rsidRDefault="0081411F" w:rsidP="0081411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FB2E4D" w14:textId="1DE95C51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n’a pas d’impact quant au nombre de lecteurs actuels.</w:t>
      </w:r>
    </w:p>
    <w:p w14:paraId="2E2C219C" w14:textId="4B460D81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crée une petite réduction dans le nombre des lecteurs actuels.</w:t>
      </w:r>
    </w:p>
    <w:p w14:paraId="6E121BC9" w14:textId="31B3F825" w:rsidR="0081411F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fait que le nombre des lecteurs augmente.</w:t>
      </w:r>
    </w:p>
    <w:p w14:paraId="47C0DE1D" w14:textId="77777777" w:rsidR="0081411F" w:rsidRPr="00D4309C" w:rsidRDefault="0081411F" w:rsidP="0081411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D15CE2F" w14:textId="1474A4A5" w:rsidR="0081411F" w:rsidRPr="001A0B5A" w:rsidRDefault="0081411F" w:rsidP="0081411F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3.</w:t>
      </w:r>
      <w:r>
        <w:rPr>
          <w:rFonts w:ascii="Book Antiqua" w:hAnsi="Book Antiqua" w:cs="Arial"/>
          <w:sz w:val="28"/>
          <w:szCs w:val="28"/>
          <w:lang w:val="fr-FR"/>
        </w:rPr>
        <w:tab/>
        <w:t xml:space="preserve">D’un point de vue </w:t>
      </w:r>
      <w:r w:rsidR="00F53CA1">
        <w:rPr>
          <w:rFonts w:ascii="Book Antiqua" w:hAnsi="Book Antiqua" w:cs="Arial"/>
          <w:sz w:val="28"/>
          <w:szCs w:val="28"/>
          <w:lang w:val="fr-FR"/>
        </w:rPr>
        <w:t xml:space="preserve">du nombre </w:t>
      </w:r>
      <w:r>
        <w:rPr>
          <w:rFonts w:ascii="Book Antiqua" w:hAnsi="Book Antiqua" w:cs="Arial"/>
          <w:sz w:val="28"/>
          <w:szCs w:val="28"/>
          <w:lang w:val="fr-FR"/>
        </w:rPr>
        <w:t>des lecteurs,</w:t>
      </w:r>
    </w:p>
    <w:p w14:paraId="5893BE22" w14:textId="77777777" w:rsidR="0081411F" w:rsidRPr="00D4309C" w:rsidRDefault="0081411F" w:rsidP="0081411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F20F1F" w14:textId="247ED998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019D">
        <w:rPr>
          <w:rFonts w:ascii="Book Antiqua" w:hAnsi="Book Antiqua" w:cs="Arial"/>
          <w:sz w:val="28"/>
          <w:szCs w:val="28"/>
          <w:lang w:val="fr-FR"/>
        </w:rPr>
        <w:t xml:space="preserve">tantôt les hommes, tantôt </w:t>
      </w:r>
      <w:r w:rsidR="00F53CA1">
        <w:rPr>
          <w:rFonts w:ascii="Book Antiqua" w:hAnsi="Book Antiqua" w:cs="Arial"/>
          <w:sz w:val="28"/>
          <w:szCs w:val="28"/>
          <w:lang w:val="fr-FR"/>
        </w:rPr>
        <w:t>les femmes lisent la même quantité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F3AD9E5" w14:textId="287E1401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3CA1">
        <w:rPr>
          <w:rFonts w:ascii="Book Antiqua" w:hAnsi="Book Antiqua" w:cs="Arial"/>
          <w:sz w:val="28"/>
          <w:szCs w:val="28"/>
          <w:lang w:val="fr-FR"/>
        </w:rPr>
        <w:t>les femmes lisent sur internet 5% plus que les hommes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FC62AE5" w14:textId="1E29D3AD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les hommes lisent </w:t>
      </w:r>
      <w:r w:rsidR="00F53CA1">
        <w:rPr>
          <w:rFonts w:ascii="Book Antiqua" w:hAnsi="Book Antiqua" w:cs="Arial"/>
          <w:sz w:val="28"/>
          <w:szCs w:val="28"/>
          <w:lang w:val="fr-FR"/>
        </w:rPr>
        <w:t xml:space="preserve">sur internet </w:t>
      </w:r>
      <w:r>
        <w:rPr>
          <w:rFonts w:ascii="Book Antiqua" w:hAnsi="Book Antiqua" w:cs="Arial"/>
          <w:sz w:val="28"/>
          <w:szCs w:val="28"/>
          <w:lang w:val="fr-FR"/>
        </w:rPr>
        <w:t>5% plus que les femmes.</w:t>
      </w:r>
    </w:p>
    <w:p w14:paraId="40683AAE" w14:textId="77777777" w:rsidR="0081411F" w:rsidRPr="00D4309C" w:rsidRDefault="0081411F" w:rsidP="0081411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99FF47B" w14:textId="606DE66D" w:rsidR="0081411F" w:rsidRDefault="0081411F" w:rsidP="0081411F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4.</w:t>
      </w:r>
      <w:r>
        <w:rPr>
          <w:rFonts w:ascii="Book Antiqua" w:hAnsi="Book Antiqua" w:cs="Arial"/>
          <w:sz w:val="28"/>
          <w:szCs w:val="28"/>
          <w:lang w:val="fr-FR"/>
        </w:rPr>
        <w:tab/>
        <w:t xml:space="preserve">Le </w:t>
      </w:r>
      <w:r w:rsidR="00F53CA1">
        <w:rPr>
          <w:rFonts w:ascii="Book Antiqua" w:hAnsi="Book Antiqua" w:cs="Arial"/>
          <w:sz w:val="28"/>
          <w:szCs w:val="28"/>
          <w:lang w:val="fr-FR"/>
        </w:rPr>
        <w:t>nombre des lecteurs est en hausse grâce :</w:t>
      </w:r>
    </w:p>
    <w:p w14:paraId="5980E740" w14:textId="77777777" w:rsidR="0081411F" w:rsidRDefault="0081411F" w:rsidP="0081411F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CB2D12" w14:textId="662855BA" w:rsidR="00F53CA1" w:rsidRPr="00D4309C" w:rsidRDefault="00F53CA1" w:rsidP="00F53CA1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6A3E7C">
        <w:rPr>
          <w:rFonts w:ascii="Book Antiqua" w:hAnsi="Book Antiqua" w:cs="Arial"/>
          <w:sz w:val="28"/>
          <w:szCs w:val="28"/>
          <w:lang w:val="fr-FR"/>
        </w:rPr>
        <w:tab/>
        <w:t xml:space="preserve">à </w:t>
      </w:r>
      <w:r>
        <w:rPr>
          <w:rFonts w:ascii="Book Antiqua" w:hAnsi="Book Antiqua" w:cs="Arial"/>
          <w:sz w:val="28"/>
          <w:szCs w:val="28"/>
          <w:lang w:val="fr-FR"/>
        </w:rPr>
        <w:t>la diversification des supports dont les livres, les quotidiens, les magazines et les hebdo régionaux.</w:t>
      </w:r>
    </w:p>
    <w:p w14:paraId="5C8CD0B2" w14:textId="7EA81C3D" w:rsidR="00F53CA1" w:rsidRPr="00D4309C" w:rsidRDefault="00F53CA1" w:rsidP="00F53CA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6A3E7C">
        <w:rPr>
          <w:rFonts w:ascii="Book Antiqua" w:hAnsi="Book Antiqua" w:cs="Arial"/>
          <w:sz w:val="28"/>
          <w:szCs w:val="28"/>
          <w:lang w:val="fr-FR"/>
        </w:rPr>
        <w:t xml:space="preserve"> à </w:t>
      </w:r>
      <w:r>
        <w:rPr>
          <w:rFonts w:ascii="Book Antiqua" w:hAnsi="Book Antiqua" w:cs="Arial"/>
          <w:sz w:val="28"/>
          <w:szCs w:val="28"/>
          <w:lang w:val="fr-FR"/>
        </w:rPr>
        <w:t>la diminution du prix des suscriptions.</w:t>
      </w:r>
    </w:p>
    <w:p w14:paraId="212F2F9B" w14:textId="6BE9A214" w:rsidR="00F53CA1" w:rsidRPr="00D4309C" w:rsidRDefault="00F53CA1" w:rsidP="00F53CA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3E7C">
        <w:rPr>
          <w:rFonts w:ascii="Book Antiqua" w:hAnsi="Book Antiqua" w:cs="Arial"/>
          <w:sz w:val="28"/>
          <w:szCs w:val="28"/>
          <w:lang w:val="fr-FR"/>
        </w:rPr>
        <w:t>aux efforts publicitaires faits par les maisons éditoriales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E6A91" w14:textId="77777777" w:rsidR="00F53CA1" w:rsidRDefault="00F53CA1" w:rsidP="0081411F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3476D7" w14:textId="65AE6841" w:rsidR="0081411F" w:rsidRPr="00D4309C" w:rsidRDefault="0081411F" w:rsidP="0081411F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5.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6A3E7C">
        <w:rPr>
          <w:rFonts w:ascii="Book Antiqua" w:hAnsi="Book Antiqua" w:cs="Arial"/>
          <w:sz w:val="28"/>
          <w:szCs w:val="28"/>
          <w:lang w:val="fr-FR"/>
        </w:rPr>
        <w:t>Dans le domaine de la lecture des livres</w:t>
      </w:r>
      <w:r w:rsidR="00E86EEE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3E7C">
        <w:rPr>
          <w:rFonts w:ascii="Book Antiqua" w:hAnsi="Book Antiqua" w:cs="Arial"/>
          <w:sz w:val="28"/>
          <w:szCs w:val="28"/>
          <w:lang w:val="fr-FR"/>
        </w:rPr>
        <w:t>:</w:t>
      </w:r>
    </w:p>
    <w:p w14:paraId="087319A2" w14:textId="77777777" w:rsidR="0081411F" w:rsidRPr="00D4309C" w:rsidRDefault="0081411F" w:rsidP="0081411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AB1493" w14:textId="549D77B6" w:rsidR="0081411F" w:rsidRPr="00D4309C" w:rsidRDefault="0081411F" w:rsidP="0081411F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3E7C">
        <w:rPr>
          <w:rFonts w:ascii="Book Antiqua" w:hAnsi="Book Antiqua" w:cs="Arial"/>
          <w:sz w:val="28"/>
          <w:szCs w:val="28"/>
          <w:lang w:val="fr-FR"/>
        </w:rPr>
        <w:t xml:space="preserve">59% </w:t>
      </w:r>
      <w:r w:rsidR="00E86EEE">
        <w:rPr>
          <w:rFonts w:ascii="Book Antiqua" w:hAnsi="Book Antiqua" w:cs="Arial"/>
          <w:sz w:val="28"/>
          <w:szCs w:val="28"/>
          <w:lang w:val="fr-FR"/>
        </w:rPr>
        <w:t>des Québécois </w:t>
      </w:r>
      <w:r w:rsidR="006A3E7C">
        <w:rPr>
          <w:rFonts w:ascii="Book Antiqua" w:hAnsi="Book Antiqua" w:cs="Arial"/>
          <w:sz w:val="28"/>
          <w:szCs w:val="28"/>
          <w:lang w:val="fr-FR"/>
        </w:rPr>
        <w:t>en lisent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8411223" w14:textId="0A575D28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3E7C">
        <w:rPr>
          <w:rFonts w:ascii="Book Antiqua" w:hAnsi="Book Antiqua" w:cs="Arial"/>
          <w:sz w:val="28"/>
          <w:szCs w:val="28"/>
          <w:lang w:val="fr-FR"/>
        </w:rPr>
        <w:t xml:space="preserve">67% </w:t>
      </w:r>
      <w:r w:rsidR="00E86EEE">
        <w:rPr>
          <w:rFonts w:ascii="Book Antiqua" w:hAnsi="Book Antiqua" w:cs="Arial"/>
          <w:sz w:val="28"/>
          <w:szCs w:val="28"/>
          <w:lang w:val="fr-FR"/>
        </w:rPr>
        <w:t>des Québécois </w:t>
      </w:r>
      <w:r w:rsidR="006A3E7C">
        <w:rPr>
          <w:rFonts w:ascii="Book Antiqua" w:hAnsi="Book Antiqua" w:cs="Arial"/>
          <w:sz w:val="28"/>
          <w:szCs w:val="28"/>
          <w:lang w:val="fr-FR"/>
        </w:rPr>
        <w:t>en lisent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3618E2D" w14:textId="1CA1E83E" w:rsidR="0081411F" w:rsidRPr="00D4309C" w:rsidRDefault="0081411F" w:rsidP="0081411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3E7C">
        <w:rPr>
          <w:rFonts w:ascii="Book Antiqua" w:hAnsi="Book Antiqua" w:cs="Arial"/>
          <w:sz w:val="28"/>
          <w:szCs w:val="28"/>
          <w:lang w:val="fr-FR"/>
        </w:rPr>
        <w:t xml:space="preserve">80% </w:t>
      </w:r>
      <w:r w:rsidR="00E86EEE">
        <w:rPr>
          <w:rFonts w:ascii="Book Antiqua" w:hAnsi="Book Antiqua" w:cs="Arial"/>
          <w:sz w:val="28"/>
          <w:szCs w:val="28"/>
          <w:lang w:val="fr-FR"/>
        </w:rPr>
        <w:t>des Québécois </w:t>
      </w:r>
      <w:r w:rsidR="006A3E7C">
        <w:rPr>
          <w:rFonts w:ascii="Book Antiqua" w:hAnsi="Book Antiqua" w:cs="Arial"/>
          <w:sz w:val="28"/>
          <w:szCs w:val="28"/>
          <w:lang w:val="fr-FR"/>
        </w:rPr>
        <w:t>en lisent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765B9C" w14:textId="77777777" w:rsidR="0081411F" w:rsidRDefault="0081411F" w:rsidP="005C08E9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0F47E1AF" w14:textId="1C190C62" w:rsidR="006A3E7C" w:rsidRPr="00D4309C" w:rsidRDefault="006A3E7C" w:rsidP="006A3E7C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6.</w:t>
      </w:r>
      <w:r>
        <w:rPr>
          <w:rFonts w:ascii="Book Antiqua" w:hAnsi="Book Antiqua" w:cs="Arial"/>
          <w:sz w:val="28"/>
          <w:szCs w:val="28"/>
          <w:lang w:val="fr-FR"/>
        </w:rPr>
        <w:tab/>
        <w:t>Les personnes qui lisent le plus de livres, 67%, ont :</w:t>
      </w:r>
    </w:p>
    <w:p w14:paraId="53A9B045" w14:textId="77777777" w:rsidR="006A3E7C" w:rsidRPr="00D4309C" w:rsidRDefault="006A3E7C" w:rsidP="006A3E7C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DC1BA9" w14:textId="06D0AD37" w:rsidR="006A3E7C" w:rsidRPr="00D4309C" w:rsidRDefault="006A3E7C" w:rsidP="006A3E7C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entre 15 et 24 ans.</w:t>
      </w:r>
    </w:p>
    <w:p w14:paraId="2A1DFF02" w14:textId="7BB91936" w:rsidR="006A3E7C" w:rsidRPr="00D4309C" w:rsidRDefault="006A3E7C" w:rsidP="006A3E7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moins de 15 ans.</w:t>
      </w:r>
    </w:p>
    <w:p w14:paraId="5BCCB6AF" w14:textId="7DD7E5C9" w:rsidR="006A3E7C" w:rsidRPr="00D4309C" w:rsidRDefault="006A3E7C" w:rsidP="006A3E7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plus de 24 ans.</w:t>
      </w:r>
    </w:p>
    <w:p w14:paraId="78A53F8B" w14:textId="77777777" w:rsidR="0081411F" w:rsidRDefault="0081411F" w:rsidP="005C08E9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3EFA8DA5" w14:textId="77777777" w:rsidR="005C08E9" w:rsidRPr="005C08E9" w:rsidRDefault="005C08E9" w:rsidP="005C08E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C08E9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3" w:name="_Toc30406957"/>
      <w:r w:rsidRPr="005C08E9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2D18BEFF" w14:textId="77777777" w:rsidR="005C08E9" w:rsidRPr="00D4309C" w:rsidRDefault="005C08E9" w:rsidP="005C08E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963FE20" w14:textId="7290854F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E16882">
        <w:rPr>
          <w:rFonts w:ascii="Book Antiqua" w:hAnsi="Book Antiqua" w:cs="Arial"/>
          <w:sz w:val="28"/>
          <w:szCs w:val="28"/>
          <w:lang w:val="fr-FR"/>
        </w:rPr>
        <w:t>pourcentage des lecteurs et de revues correspond à 76%</w:t>
      </w:r>
      <w:r w:rsidR="00D377E9">
        <w:rPr>
          <w:rFonts w:ascii="Book Antiqua" w:hAnsi="Book Antiqua" w:cs="Arial"/>
          <w:sz w:val="28"/>
          <w:szCs w:val="28"/>
          <w:lang w:val="fr-FR"/>
        </w:rPr>
        <w:t>.</w:t>
      </w:r>
    </w:p>
    <w:p w14:paraId="7C18E205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A3D632" w14:textId="53CBC34C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D377E9">
        <w:rPr>
          <w:rFonts w:ascii="Book Antiqua" w:hAnsi="Book Antiqua" w:cs="Arial"/>
          <w:sz w:val="28"/>
          <w:szCs w:val="28"/>
          <w:lang w:val="fr-FR"/>
        </w:rPr>
        <w:t xml:space="preserve">es femmes lisent plus que les hommes depuis </w:t>
      </w:r>
      <w:r w:rsidR="006F019D">
        <w:rPr>
          <w:rFonts w:ascii="Book Antiqua" w:hAnsi="Book Antiqua" w:cs="Arial"/>
          <w:sz w:val="28"/>
          <w:szCs w:val="28"/>
          <w:lang w:val="fr-FR"/>
        </w:rPr>
        <w:t>des décennies.</w:t>
      </w:r>
    </w:p>
    <w:p w14:paraId="655D2A15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245360" w14:textId="37A08109" w:rsidR="005C08E9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377E9">
        <w:rPr>
          <w:rFonts w:ascii="Book Antiqua" w:hAnsi="Book Antiqua" w:cs="Arial"/>
          <w:sz w:val="28"/>
          <w:szCs w:val="28"/>
          <w:lang w:val="fr-FR"/>
        </w:rPr>
        <w:t>Il y a une relation inverse entre le nombre des lecteurs et leur niveau de scolarité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069F6B5C" w14:textId="77777777" w:rsidR="005C08E9" w:rsidRPr="00D4309C" w:rsidRDefault="005C08E9" w:rsidP="005C08E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E667F6" w14:textId="1F5C18D1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D377E9">
        <w:rPr>
          <w:rFonts w:ascii="Book Antiqua" w:hAnsi="Book Antiqua" w:cs="Arial"/>
          <w:sz w:val="28"/>
          <w:szCs w:val="28"/>
          <w:lang w:val="fr-FR"/>
        </w:rPr>
        <w:t>taux de fréquentation des bibliothèques dépasse 50%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1E2F2368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6E1ADC" w14:textId="1187C1F5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D377E9">
        <w:rPr>
          <w:rFonts w:ascii="Book Antiqua" w:hAnsi="Book Antiqua" w:cs="Arial"/>
          <w:sz w:val="28"/>
          <w:szCs w:val="28"/>
          <w:lang w:val="fr-FR"/>
        </w:rPr>
        <w:t>’accès à internet est une des causes de l’augmentation dans la fréquentation des bibliothèques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480927BD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4651E2" w14:textId="4EA0963B" w:rsidR="005C08E9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377E9">
        <w:rPr>
          <w:rFonts w:ascii="Book Antiqua" w:hAnsi="Book Antiqua" w:cs="Arial"/>
          <w:sz w:val="28"/>
          <w:szCs w:val="28"/>
          <w:lang w:val="fr-FR"/>
        </w:rPr>
        <w:t>L’emprunt des livres numériques, des liseuses, des jeux vidéo, parmi d’autres services, ont contribué à augmenter le taux de fréquentation des bibliothèques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7EC004DE" w14:textId="77777777" w:rsidR="005C08E9" w:rsidRPr="00D4309C" w:rsidRDefault="005C08E9" w:rsidP="005C08E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18DB75" w14:textId="3B9C2703" w:rsidR="005C08E9" w:rsidRPr="00EB42A3" w:rsidRDefault="005C08E9" w:rsidP="008634D0">
      <w:pPr>
        <w:numPr>
          <w:ilvl w:val="0"/>
          <w:numId w:val="23"/>
        </w:num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D377E9">
        <w:rPr>
          <w:rFonts w:ascii="Book Antiqua" w:hAnsi="Book Antiqua" w:cs="Arial"/>
          <w:sz w:val="28"/>
          <w:szCs w:val="28"/>
          <w:lang w:val="fr-FR"/>
        </w:rPr>
        <w:t>a fréquentation des bibliothèques chez les Canadiens n’est pas très importante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sectPr w:rsidR="005C08E9" w:rsidRPr="00EB42A3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B95F8" w14:textId="77777777" w:rsidR="00AE55FC" w:rsidRDefault="00AE55FC" w:rsidP="00640FB7">
      <w:r>
        <w:separator/>
      </w:r>
    </w:p>
  </w:endnote>
  <w:endnote w:type="continuationSeparator" w:id="0">
    <w:p w14:paraId="33239029" w14:textId="77777777" w:rsidR="00AE55FC" w:rsidRDefault="00AE55F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7E29E7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0A4E71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31B71" w14:textId="77777777" w:rsidR="00AE55FC" w:rsidRDefault="00AE55FC" w:rsidP="00640FB7">
      <w:r>
        <w:separator/>
      </w:r>
    </w:p>
  </w:footnote>
  <w:footnote w:type="continuationSeparator" w:id="0">
    <w:p w14:paraId="0DDA2691" w14:textId="77777777" w:rsidR="00AE55FC" w:rsidRDefault="00AE55F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A4E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2C"/>
    <w:rsid w:val="00135F79"/>
    <w:rsid w:val="0014081C"/>
    <w:rsid w:val="001552C4"/>
    <w:rsid w:val="00157E79"/>
    <w:rsid w:val="001922D1"/>
    <w:rsid w:val="00194C05"/>
    <w:rsid w:val="001A0B5A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24DD3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D2E74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7169"/>
    <w:rsid w:val="00633173"/>
    <w:rsid w:val="00640FB7"/>
    <w:rsid w:val="00691F2B"/>
    <w:rsid w:val="006A3E7C"/>
    <w:rsid w:val="006B3D0F"/>
    <w:rsid w:val="006C49F1"/>
    <w:rsid w:val="006C7D59"/>
    <w:rsid w:val="006E15DA"/>
    <w:rsid w:val="006F019D"/>
    <w:rsid w:val="00702DDB"/>
    <w:rsid w:val="0070771C"/>
    <w:rsid w:val="00710730"/>
    <w:rsid w:val="00750E1B"/>
    <w:rsid w:val="007669B1"/>
    <w:rsid w:val="00767BB3"/>
    <w:rsid w:val="007805C4"/>
    <w:rsid w:val="00781772"/>
    <w:rsid w:val="0078313F"/>
    <w:rsid w:val="0079285B"/>
    <w:rsid w:val="007C0DCB"/>
    <w:rsid w:val="007C6639"/>
    <w:rsid w:val="007D1D30"/>
    <w:rsid w:val="00800BB9"/>
    <w:rsid w:val="00805C94"/>
    <w:rsid w:val="0081411F"/>
    <w:rsid w:val="0081631E"/>
    <w:rsid w:val="00826975"/>
    <w:rsid w:val="00830110"/>
    <w:rsid w:val="008441DF"/>
    <w:rsid w:val="00853717"/>
    <w:rsid w:val="00856BE0"/>
    <w:rsid w:val="008810A1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4634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E55FC"/>
    <w:rsid w:val="00B0609C"/>
    <w:rsid w:val="00B13562"/>
    <w:rsid w:val="00B31275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1661"/>
    <w:rsid w:val="00C87236"/>
    <w:rsid w:val="00C920E5"/>
    <w:rsid w:val="00C94E40"/>
    <w:rsid w:val="00CA4357"/>
    <w:rsid w:val="00CB62C0"/>
    <w:rsid w:val="00D154AD"/>
    <w:rsid w:val="00D2376C"/>
    <w:rsid w:val="00D25215"/>
    <w:rsid w:val="00D377E9"/>
    <w:rsid w:val="00D6064E"/>
    <w:rsid w:val="00D95328"/>
    <w:rsid w:val="00DC6645"/>
    <w:rsid w:val="00DD2D35"/>
    <w:rsid w:val="00DE0D7C"/>
    <w:rsid w:val="00DF49AE"/>
    <w:rsid w:val="00E167FA"/>
    <w:rsid w:val="00E16882"/>
    <w:rsid w:val="00E205FA"/>
    <w:rsid w:val="00E2114C"/>
    <w:rsid w:val="00E21E69"/>
    <w:rsid w:val="00E21EEC"/>
    <w:rsid w:val="00E50C8A"/>
    <w:rsid w:val="00E67C66"/>
    <w:rsid w:val="00E86EEE"/>
    <w:rsid w:val="00EA1578"/>
    <w:rsid w:val="00EB42A3"/>
    <w:rsid w:val="00EE0E3F"/>
    <w:rsid w:val="00EE5CFF"/>
    <w:rsid w:val="00F057AD"/>
    <w:rsid w:val="00F17555"/>
    <w:rsid w:val="00F31667"/>
    <w:rsid w:val="00F5225B"/>
    <w:rsid w:val="00F53CA1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329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2020-11-18T20:04:00Z</dcterms:created>
  <dcterms:modified xsi:type="dcterms:W3CDTF">2020-12-12T21:49:00Z</dcterms:modified>
</cp:coreProperties>
</file>