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74D063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7B3D62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0B30F12C" w:rsidR="0024068C" w:rsidRPr="00D90F85" w:rsidRDefault="00632CBE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chiens guides et sauveteurs</w:t>
      </w:r>
    </w:p>
    <w:p w14:paraId="64F85FDC" w14:textId="77777777" w:rsidR="00D90F85" w:rsidRPr="00A177F8" w:rsidRDefault="00D90F85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6B1ED33" w14:textId="77777777" w:rsidR="00D90F85" w:rsidRDefault="00D90F8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50F48F1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51229C7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87C6DE9" w14:textId="77777777" w:rsidR="00BC37C7" w:rsidRPr="001D06A0" w:rsidRDefault="00BC37C7" w:rsidP="00BC37C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I. 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les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activités d’entrainement des chiens et l’étape correspondante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</w:p>
    <w:p w14:paraId="65195C26" w14:textId="77777777" w:rsidR="00BC37C7" w:rsidRDefault="00BC37C7" w:rsidP="00BC37C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46"/>
      </w:tblGrid>
      <w:tr w:rsidR="00BC37C7" w:rsidRPr="00DA607D" w14:paraId="7BCD51DA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9DB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C72F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Acquisition des habitudes de netteté, utilisation du bus</w:t>
            </w:r>
          </w:p>
        </w:tc>
      </w:tr>
      <w:tr w:rsidR="00BC37C7" w:rsidRPr="00DA607D" w14:paraId="5A88C6E5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1B19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E24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Étape d’entrainement réussie, le chien aide son nouveau maitre</w:t>
            </w:r>
          </w:p>
        </w:tc>
      </w:tr>
      <w:tr w:rsidR="00BC37C7" w:rsidRPr="00DA607D" w14:paraId="05428738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16EF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9D33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Période d’entrainement d’un an chez une famille d’accueil</w:t>
            </w:r>
          </w:p>
        </w:tc>
      </w:tr>
      <w:tr w:rsidR="00BC37C7" w:rsidRPr="00DA607D" w14:paraId="5E1CB007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3314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67E7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Période de six mois d’entrainement spécifique avec l’éducateur</w:t>
            </w:r>
          </w:p>
        </w:tc>
      </w:tr>
      <w:tr w:rsidR="00BC37C7" w:rsidRPr="00DA607D" w14:paraId="02FB201F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F5B5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937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Fonctions principales du chien : éviter les obstacles, s’arrêter au feu rouge, etc.</w:t>
            </w:r>
          </w:p>
        </w:tc>
      </w:tr>
      <w:tr w:rsidR="00BC37C7" w:rsidRPr="00DA607D" w14:paraId="3DCCBBA0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F044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AF3" w14:textId="77777777" w:rsidR="00BC37C7" w:rsidRDefault="00BC37C7" w:rsidP="008147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Formation assez stricte pour les éducateurs des chiens</w:t>
            </w:r>
          </w:p>
        </w:tc>
      </w:tr>
    </w:tbl>
    <w:p w14:paraId="7246D0AC" w14:textId="77777777" w:rsidR="00BC37C7" w:rsidRDefault="00BC37C7" w:rsidP="00BC37C7">
      <w:pPr>
        <w:rPr>
          <w:rFonts w:ascii="Book Antiqua" w:hAnsi="Book Antiqua" w:cs="Arial"/>
          <w:sz w:val="28"/>
          <w:szCs w:val="28"/>
          <w:lang w:val="fr-FR"/>
        </w:rPr>
      </w:pPr>
    </w:p>
    <w:p w14:paraId="7B053766" w14:textId="77777777" w:rsidR="00BC37C7" w:rsidRDefault="00BC37C7" w:rsidP="00BC37C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47"/>
        <w:gridCol w:w="2247"/>
      </w:tblGrid>
      <w:tr w:rsidR="00BC37C7" w14:paraId="7949AE64" w14:textId="77777777" w:rsidTr="008147F3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39C5" w14:textId="77777777" w:rsidR="00BC37C7" w:rsidRDefault="00BC37C7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  <w:r w:rsidRPr="00BC37C7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étape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FBD5" w14:textId="77777777" w:rsidR="00BC37C7" w:rsidRDefault="00BC37C7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 w:rsidRPr="00BC37C7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étape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5DE" w14:textId="77777777" w:rsidR="00BC37C7" w:rsidRDefault="00BC37C7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BC37C7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étape</w:t>
            </w:r>
          </w:p>
        </w:tc>
      </w:tr>
      <w:tr w:rsidR="00BC37C7" w14:paraId="44A20DD5" w14:textId="77777777" w:rsidTr="008147F3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F34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E86" w14:textId="77777777" w:rsidR="00BC37C7" w:rsidRDefault="00BC37C7" w:rsidP="008147F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9BD" w14:textId="77777777" w:rsidR="00BC37C7" w:rsidRDefault="00BC37C7" w:rsidP="008147F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17F98ABC" w14:textId="77777777" w:rsidR="00BC37C7" w:rsidRPr="00D4309C" w:rsidRDefault="00BC37C7" w:rsidP="00BC37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0F629F32" w14:textId="77777777" w:rsidR="00696CF1" w:rsidRDefault="00696CF1" w:rsidP="004653D6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DF86269" w14:textId="240947EB" w:rsidR="00696CF1" w:rsidRPr="00696CF1" w:rsidRDefault="00F552C5" w:rsidP="00696CF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>I</w:t>
      </w:r>
      <w:r w:rsidR="00696CF1" w:rsidRPr="00696CF1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696CF1" w:rsidRPr="00696CF1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CE41696" w14:textId="77777777" w:rsidR="00696CF1" w:rsidRDefault="00696CF1" w:rsidP="00696CF1">
      <w:pPr>
        <w:rPr>
          <w:rFonts w:ascii="Book Antiqua" w:hAnsi="Book Antiqua"/>
          <w:sz w:val="28"/>
          <w:szCs w:val="28"/>
          <w:lang w:val="fr-FR"/>
        </w:rPr>
      </w:pPr>
    </w:p>
    <w:p w14:paraId="1E310CCD" w14:textId="6794E8D2" w:rsidR="00696CF1" w:rsidRPr="00D4309C" w:rsidRDefault="00AF729B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2F12A5">
        <w:rPr>
          <w:rFonts w:ascii="Book Antiqua" w:hAnsi="Book Antiqua" w:cs="Arial"/>
          <w:sz w:val="28"/>
          <w:szCs w:val="28"/>
          <w:lang w:val="fr-FR"/>
        </w:rPr>
        <w:t>a Fédération française des associations de chiens guide d’aveugles remet 220 chiens annuellement grâce</w:t>
      </w:r>
    </w:p>
    <w:p w14:paraId="4C70AD58" w14:textId="3295BFC6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12A5">
        <w:rPr>
          <w:rFonts w:ascii="Book Antiqua" w:hAnsi="Book Antiqua" w:cs="Arial"/>
          <w:sz w:val="28"/>
          <w:szCs w:val="28"/>
          <w:lang w:val="fr-FR"/>
        </w:rPr>
        <w:t>au financement de la part des entreprises privées</w:t>
      </w:r>
    </w:p>
    <w:p w14:paraId="19B6D805" w14:textId="6F777160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12A5">
        <w:rPr>
          <w:rFonts w:ascii="Book Antiqua" w:hAnsi="Book Antiqua" w:cs="Arial"/>
          <w:sz w:val="28"/>
          <w:szCs w:val="28"/>
          <w:lang w:val="fr-FR"/>
        </w:rPr>
        <w:t>aux dons reçus</w:t>
      </w:r>
    </w:p>
    <w:p w14:paraId="168A037F" w14:textId="2C287D5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12A5">
        <w:rPr>
          <w:rFonts w:ascii="Book Antiqua" w:hAnsi="Book Antiqua" w:cs="Arial"/>
          <w:sz w:val="28"/>
          <w:szCs w:val="28"/>
          <w:lang w:val="fr-FR"/>
        </w:rPr>
        <w:t>au volontariat des éducateurs</w:t>
      </w:r>
    </w:p>
    <w:p w14:paraId="78A3755F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0D21A0A" w14:textId="6D54ED1B" w:rsidR="00696CF1" w:rsidRPr="00D4309C" w:rsidRDefault="00E47B71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Avec la collaboration du chien, la personne handicapée visuelle</w:t>
      </w:r>
    </w:p>
    <w:p w14:paraId="642D46BF" w14:textId="574883ED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éprouve plus de tranquillité</w:t>
      </w:r>
    </w:p>
    <w:p w14:paraId="37FFF1F1" w14:textId="665B4A91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a une petite augmentation dans la liberté pour se déplacer</w:t>
      </w:r>
    </w:p>
    <w:p w14:paraId="70F17B3F" w14:textId="10372F3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n’aura aucun bénéfice lors des déplacements</w:t>
      </w:r>
    </w:p>
    <w:p w14:paraId="31DAC55C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0DCBA" w14:textId="47E671FB" w:rsidR="00696CF1" w:rsidRPr="00D4309C" w:rsidRDefault="00AF729B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E47B71">
        <w:rPr>
          <w:rFonts w:ascii="Book Antiqua" w:hAnsi="Book Antiqua" w:cs="Arial"/>
          <w:sz w:val="28"/>
          <w:szCs w:val="28"/>
          <w:lang w:val="fr-FR"/>
        </w:rPr>
        <w:t>’appui du chien peut donner, à la personne handicapée visuelle,</w:t>
      </w:r>
    </w:p>
    <w:p w14:paraId="77A1DD43" w14:textId="3DB6E6E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de sérieux problèmes d’interaction sociale</w:t>
      </w:r>
    </w:p>
    <w:p w14:paraId="17B25CD6" w14:textId="6EAF7782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une vie plus indépendante</w:t>
      </w:r>
    </w:p>
    <w:p w14:paraId="30A03D35" w14:textId="1728A7C2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des problèmes à cause de la façon d’agir du chien</w:t>
      </w:r>
    </w:p>
    <w:p w14:paraId="7B1211C6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BBB85A" w14:textId="54A998C7" w:rsidR="00696CF1" w:rsidRPr="00D4309C" w:rsidRDefault="00E47B71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Fondation Mira</w:t>
      </w:r>
    </w:p>
    <w:p w14:paraId="6E70A074" w14:textId="3C9D5068" w:rsidR="00696CF1" w:rsidRPr="00325719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 xml:space="preserve">travaille </w:t>
      </w:r>
      <w:r w:rsidR="00DA607D">
        <w:rPr>
          <w:rFonts w:ascii="Book Antiqua" w:hAnsi="Book Antiqua" w:cs="Arial"/>
          <w:sz w:val="28"/>
          <w:szCs w:val="28"/>
          <w:lang w:val="fr-FR"/>
        </w:rPr>
        <w:t>seulement</w:t>
      </w:r>
      <w:r w:rsidR="00DA607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avec des chiens pour les personnes handicapées</w:t>
      </w:r>
    </w:p>
    <w:p w14:paraId="71C876E0" w14:textId="36150EBA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remet 220 chiens annuellement</w:t>
      </w:r>
    </w:p>
    <w:p w14:paraId="32856F94" w14:textId="36E3C097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>est une fondation canadienne</w:t>
      </w:r>
    </w:p>
    <w:p w14:paraId="0E58EE54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684BF3" w14:textId="2FDDBF15" w:rsidR="00696CF1" w:rsidRPr="00D4309C" w:rsidRDefault="00E47B71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 atout de la Fondation Mira est</w:t>
      </w:r>
      <w:r w:rsidR="00F552C5">
        <w:rPr>
          <w:rFonts w:ascii="Book Antiqua" w:hAnsi="Book Antiqua" w:cs="Arial"/>
          <w:sz w:val="28"/>
          <w:szCs w:val="28"/>
          <w:lang w:val="fr-FR"/>
        </w:rPr>
        <w:t xml:space="preserve"> le fait</w:t>
      </w:r>
    </w:p>
    <w:p w14:paraId="2EF542BB" w14:textId="68F84F22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47B71">
        <w:rPr>
          <w:rFonts w:ascii="Book Antiqua" w:hAnsi="Book Antiqua" w:cs="Arial"/>
          <w:sz w:val="28"/>
          <w:szCs w:val="28"/>
          <w:lang w:val="fr-FR"/>
        </w:rPr>
        <w:t xml:space="preserve">d’être la première école au monde </w:t>
      </w:r>
      <w:r w:rsidR="00F552C5">
        <w:rPr>
          <w:rFonts w:ascii="Book Antiqua" w:hAnsi="Book Antiqua" w:cs="Arial"/>
          <w:sz w:val="28"/>
          <w:szCs w:val="28"/>
          <w:lang w:val="fr-FR"/>
        </w:rPr>
        <w:t>qui a pu fournir des chiens à des jeunes de moins de 15 ans</w:t>
      </w:r>
    </w:p>
    <w:p w14:paraId="120DC864" w14:textId="65F413A1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2C5">
        <w:rPr>
          <w:rFonts w:ascii="Book Antiqua" w:hAnsi="Book Antiqua" w:cs="Arial"/>
          <w:sz w:val="28"/>
          <w:szCs w:val="28"/>
          <w:lang w:val="fr-FR"/>
        </w:rPr>
        <w:t>d’offrir des chiens pour des personnes sourdes de plus de 15 ans</w:t>
      </w:r>
    </w:p>
    <w:p w14:paraId="35CD709B" w14:textId="6C8EC08D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2C5">
        <w:rPr>
          <w:rFonts w:ascii="Book Antiqua" w:hAnsi="Book Antiqua" w:cs="Arial"/>
          <w:sz w:val="28"/>
          <w:szCs w:val="28"/>
          <w:lang w:val="fr-FR"/>
        </w:rPr>
        <w:t>d’offrir des chiens aux enfants de moins de 5 ans souffrant d’autisme</w:t>
      </w:r>
    </w:p>
    <w:p w14:paraId="44165283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9E7D6D" w14:textId="67942076" w:rsidR="00696CF1" w:rsidRPr="00D4309C" w:rsidRDefault="00F552C5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Fondation Mira </w:t>
      </w:r>
    </w:p>
    <w:p w14:paraId="6E035703" w14:textId="38D21FD7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2C5">
        <w:rPr>
          <w:rFonts w:ascii="Book Antiqua" w:hAnsi="Book Antiqua" w:cs="Arial"/>
          <w:sz w:val="28"/>
          <w:szCs w:val="28"/>
          <w:lang w:val="fr-FR"/>
        </w:rPr>
        <w:t>a déjà remis gratuitement 300 chiens au Canada</w:t>
      </w:r>
    </w:p>
    <w:p w14:paraId="112E08C0" w14:textId="3178A793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2C5">
        <w:rPr>
          <w:rFonts w:ascii="Book Antiqua" w:hAnsi="Book Antiqua" w:cs="Arial"/>
          <w:sz w:val="28"/>
          <w:szCs w:val="28"/>
          <w:lang w:val="fr-FR"/>
        </w:rPr>
        <w:t>a déjà remis gratuitement plus de 3000 chiens aux États-Unis</w:t>
      </w:r>
    </w:p>
    <w:p w14:paraId="4FA737E6" w14:textId="2F2A367D" w:rsidR="00696CF1" w:rsidRDefault="00696CF1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2C5">
        <w:rPr>
          <w:rFonts w:ascii="Book Antiqua" w:hAnsi="Book Antiqua" w:cs="Arial"/>
          <w:sz w:val="28"/>
          <w:szCs w:val="28"/>
          <w:lang w:val="fr-FR"/>
        </w:rPr>
        <w:t xml:space="preserve">envisage </w:t>
      </w:r>
      <w:r w:rsidR="00DA607D">
        <w:rPr>
          <w:rFonts w:ascii="Book Antiqua" w:hAnsi="Book Antiqua" w:cs="Arial"/>
          <w:sz w:val="28"/>
          <w:szCs w:val="28"/>
          <w:lang w:val="fr-FR"/>
        </w:rPr>
        <w:t xml:space="preserve">de </w:t>
      </w:r>
      <w:r w:rsidR="00F552C5">
        <w:rPr>
          <w:rFonts w:ascii="Book Antiqua" w:hAnsi="Book Antiqua" w:cs="Arial"/>
          <w:sz w:val="28"/>
          <w:szCs w:val="28"/>
          <w:lang w:val="fr-FR"/>
        </w:rPr>
        <w:t>travailler avec des personnes avec d’autres problèmes tels que l’autisme</w:t>
      </w:r>
    </w:p>
    <w:p w14:paraId="77D190ED" w14:textId="77777777" w:rsidR="00B1358F" w:rsidRDefault="00B1358F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E121894" w14:textId="77777777" w:rsidR="00B1358F" w:rsidRDefault="00B1358F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5B99D" w14:textId="77777777" w:rsidR="00B1358F" w:rsidRDefault="00B1358F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AE0FD09" w14:textId="41230168" w:rsidR="00B1358F" w:rsidRDefault="00B1358F" w:rsidP="00B1358F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Cochez les caractéristiques du chien terre-neuve.</w:t>
      </w:r>
    </w:p>
    <w:p w14:paraId="64581A75" w14:textId="77777777" w:rsidR="00B1358F" w:rsidRDefault="00B1358F" w:rsidP="00B1358F">
      <w:pPr>
        <w:rPr>
          <w:lang w:val="fr-FR"/>
        </w:rPr>
      </w:pPr>
    </w:p>
    <w:p w14:paraId="22FBF2B1" w14:textId="77777777" w:rsidR="00B1358F" w:rsidRDefault="00B1358F" w:rsidP="00B1358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69A3144" w14:textId="7BB79D15" w:rsidR="00B1358F" w:rsidRDefault="00B1358F" w:rsidP="00B1358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E83DA9" wp14:editId="5E344AE0">
                <wp:simplePos x="0" y="0"/>
                <wp:positionH relativeFrom="column">
                  <wp:posOffset>41910</wp:posOffset>
                </wp:positionH>
                <wp:positionV relativeFrom="paragraph">
                  <wp:posOffset>222250</wp:posOffset>
                </wp:positionV>
                <wp:extent cx="5413375" cy="3907841"/>
                <wp:effectExtent l="0" t="0" r="15875" b="1651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375" cy="3907841"/>
                          <a:chOff x="0" y="0"/>
                          <a:chExt cx="5414233" cy="3908755"/>
                        </a:xfrm>
                      </wpg:grpSpPr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176" y="370937"/>
                            <a:ext cx="1138972" cy="429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5EF3C" w14:textId="287C6A75" w:rsidR="00B1358F" w:rsidRDefault="00B1358F" w:rsidP="00B1358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puissant dans l’eau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6718" y="604321"/>
                            <a:ext cx="1814440" cy="472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7D8A4" w14:textId="20B01B6F" w:rsidR="00B1358F" w:rsidRDefault="009141C6" w:rsidP="00B1358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impossibilité pour l’entra</w:t>
                              </w:r>
                              <w:r w:rsidR="00DA607D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3806" y="3277366"/>
                            <a:ext cx="1381343" cy="368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5B6AA" w14:textId="75F7D331" w:rsidR="00B1358F" w:rsidRDefault="009141C6" w:rsidP="00B1358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mauvais nageur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71" y="594610"/>
                            <a:ext cx="1257203" cy="48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D8F0B" w14:textId="153929B5" w:rsidR="00B1358F" w:rsidRDefault="009141C6" w:rsidP="009141C6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Agressif avec les  personnes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216" y="1489020"/>
                            <a:ext cx="930693" cy="666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5796D" w14:textId="4A76E8B7" w:rsidR="00B1358F" w:rsidRDefault="009141C6" w:rsidP="00B1358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possède l’esprit de service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9183" y="1871139"/>
                            <a:ext cx="1255802" cy="472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04208" w14:textId="16BFE730" w:rsidR="00B1358F" w:rsidRDefault="00B1358F" w:rsidP="00B1358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 w:rsidR="009141C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Forte tendance à se noyer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7673" y="3094607"/>
                            <a:ext cx="1447466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21B47" w14:textId="3B23275D" w:rsidR="00B1358F" w:rsidRDefault="009141C6" w:rsidP="00B1358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calme, équilibré, tenace</w:t>
                              </w:r>
                            </w:p>
                            <w:p w14:paraId="32BD3BB3" w14:textId="77777777" w:rsidR="00B1358F" w:rsidRDefault="00B1358F" w:rsidP="00B1358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A811C1" w14:textId="77777777" w:rsidR="00B1358F" w:rsidRDefault="00B1358F" w:rsidP="00B1358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ABDD6C7" w14:textId="77777777" w:rsidR="00B1358F" w:rsidRDefault="00B1358F" w:rsidP="00B1358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FE57CF1" w14:textId="77777777" w:rsidR="00B1358F" w:rsidRDefault="00B1358F" w:rsidP="00B1358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1F6EB8F" w14:textId="77777777" w:rsidR="00B1358F" w:rsidRDefault="00B1358F" w:rsidP="00B1358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28B7CE21" w14:textId="77777777" w:rsidR="00B1358F" w:rsidRDefault="00B1358F" w:rsidP="00B1358F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939" y="3077900"/>
                            <a:ext cx="1313196" cy="466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B8129" w14:textId="655AA264" w:rsidR="00B1358F" w:rsidRDefault="009141C6" w:rsidP="009141C6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Assistant des maitres-nageurs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0425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6CC12" w14:textId="77777777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0482" y="29599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FC7FF" w14:textId="09698F04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658" y="198369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3CBC5" w14:textId="588CD561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12" y="363062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CECF4" w14:textId="77777777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4393" y="362929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B22D0" w14:textId="77777777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52384" y="3164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334B1" w14:textId="77777777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46202" y="361473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94DCF" w14:textId="77777777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05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ABA11" w14:textId="2580C650" w:rsidR="00B1358F" w:rsidRDefault="00B1358F" w:rsidP="00B1358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83DA9" id="Grupo 3" o:spid="_x0000_s1026" style="position:absolute;left:0;text-align:left;margin-left:3.3pt;margin-top:17.5pt;width:426.25pt;height:307.7pt;z-index:251664384;mso-width-relative:margin;mso-height-relative:margin" coordsize="54142,3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20061;top:3709;width:11390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7E85EF3C" w14:textId="287C6A75" w:rsidR="00B1358F" w:rsidRDefault="00B1358F" w:rsidP="00B1358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puissant dans l’eau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2667;top:6043;width:18144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7337D8A4" w14:textId="20B01B6F" w:rsidR="00B1358F" w:rsidRDefault="009141C6" w:rsidP="00B1358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impossibilité pour l’entra</w:t>
                        </w:r>
                        <w:r w:rsidR="00DA607D">
                          <w:rPr>
                            <w:rFonts w:ascii="Book Antiqua" w:hAnsi="Book Antiqua" w:cs="Arial"/>
                            <w:lang w:val="fr-BE" w:eastAsia="es-CR"/>
                          </w:rPr>
                          <w:t>i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ner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7638;top:32773;width:13813;height: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6105B6AA" w14:textId="75F7D331" w:rsidR="00B1358F" w:rsidRDefault="009141C6" w:rsidP="00B1358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mauvais nageur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4445;top:5946;width:1257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333D8F0B" w14:textId="153929B5" w:rsidR="00B1358F" w:rsidRDefault="009141C6" w:rsidP="009141C6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Agressif avec les  personnes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2572;top:14890;width:9307;height:6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5BA5796D" w14:textId="4A76E8B7" w:rsidR="00B1358F" w:rsidRDefault="009141C6" w:rsidP="00B1358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possède l’esprit de service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8391;top:18711;width:12558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76304208" w14:textId="16BFE730" w:rsidR="00B1358F" w:rsidRDefault="00B1358F" w:rsidP="00B1358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 w:rsidR="009141C6">
                          <w:rPr>
                            <w:rFonts w:ascii="Book Antiqua" w:hAnsi="Book Antiqua" w:cs="Arial"/>
                            <w:lang w:val="fr-BE" w:eastAsia="es-CR"/>
                          </w:rPr>
                          <w:t>Forte tendance à se noyer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4976;top:30946;width:1447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34621B47" w14:textId="3B23275D" w:rsidR="00B1358F" w:rsidRDefault="009141C6" w:rsidP="00B1358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calme, équilibré, tenace</w:t>
                        </w:r>
                      </w:p>
                      <w:p w14:paraId="32BD3BB3" w14:textId="77777777" w:rsidR="00B1358F" w:rsidRDefault="00B1358F" w:rsidP="00B1358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A811C1" w14:textId="77777777" w:rsidR="00B1358F" w:rsidRDefault="00B1358F" w:rsidP="00B1358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ABDD6C7" w14:textId="77777777" w:rsidR="00B1358F" w:rsidRDefault="00B1358F" w:rsidP="00B1358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FE57CF1" w14:textId="77777777" w:rsidR="00B1358F" w:rsidRDefault="00B1358F" w:rsidP="00B1358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1F6EB8F" w14:textId="77777777" w:rsidR="00B1358F" w:rsidRDefault="00B1358F" w:rsidP="00B1358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28B7CE21" w14:textId="77777777" w:rsidR="00B1358F" w:rsidRDefault="00B1358F" w:rsidP="00B1358F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1729;top:30779;width:13132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2E6B8129" w14:textId="655AA264" w:rsidR="00B1358F" w:rsidRDefault="009141C6" w:rsidP="009141C6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Assistant des maitres-nageurs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2420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<v:textbox>
                    <w:txbxContent>
                      <w:p w14:paraId="6D46CC12" w14:textId="77777777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39704;top:295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500FC7FF" w14:textId="09698F04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51316;top:198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EE3CBC5" w14:textId="588CD561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22614;top:3630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540CECF4" w14:textId="77777777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40543;top:3629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0EEB22D0" w14:textId="77777777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8523;top:3164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6DA334B1" w14:textId="77777777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5462;top:3614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29294DCF" w14:textId="77777777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top:1610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309ABA11" w14:textId="2580C650" w:rsidR="00B1358F" w:rsidRDefault="00B1358F" w:rsidP="00B1358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460C3AF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400371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D0CAFB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080394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C7E4378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p w14:paraId="72EF3259" w14:textId="63DC431B" w:rsidR="00B1358F" w:rsidRDefault="00B1358F" w:rsidP="00B1358F">
      <w:pPr>
        <w:ind w:left="141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       </w:t>
      </w:r>
      <w:r w:rsidR="009141C6">
        <w:rPr>
          <w:noProof/>
        </w:rPr>
        <w:drawing>
          <wp:inline distT="0" distB="0" distL="0" distR="0" wp14:anchorId="17B77C70" wp14:editId="7078AC4C">
            <wp:extent cx="2452176" cy="1695450"/>
            <wp:effectExtent l="0" t="0" r="5715" b="0"/>
            <wp:docPr id="5" name="Imagen 5" descr="Terre Neuve FALCO'S DREAM | Terre neuve chien, Terre neuve, Anim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rre Neuve FALCO'S DREAM | Terre neuve chien, Terre neuve, Animau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94" cy="169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85C7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F81078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9C71A8" w14:textId="77777777" w:rsidR="00B1358F" w:rsidRDefault="00B1358F" w:rsidP="00B1358F">
      <w:pPr>
        <w:ind w:left="720" w:hanging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7C11E5C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B69D0B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37EDF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F16FC9D" w14:textId="77777777" w:rsidR="00B1358F" w:rsidRDefault="00B1358F" w:rsidP="00B1358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B1CFCE" w14:textId="77777777" w:rsidR="00B1358F" w:rsidRPr="00B55916" w:rsidRDefault="00B1358F" w:rsidP="00BA131F">
      <w:pPr>
        <w:ind w:left="709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B1358F" w:rsidRPr="00B55916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61547" w14:textId="77777777" w:rsidR="00E957A6" w:rsidRDefault="00E957A6" w:rsidP="00640FB7">
      <w:r>
        <w:separator/>
      </w:r>
    </w:p>
  </w:endnote>
  <w:endnote w:type="continuationSeparator" w:id="0">
    <w:p w14:paraId="4A78CA91" w14:textId="77777777" w:rsidR="00E957A6" w:rsidRDefault="00E957A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2CB7773" w:rsidR="00640FB7" w:rsidRDefault="005E7908" w:rsidP="005E7908">
    <w:pPr>
      <w:pStyle w:val="Footer"/>
      <w:jc w:val="center"/>
    </w:pPr>
    <w:r>
      <w:t xml:space="preserve">                                        </w:t>
    </w:r>
    <w:r w:rsidR="00D90F85">
      <w:t xml:space="preserve">                               R</w:t>
    </w:r>
    <w:r>
      <w:t xml:space="preserve">. </w:t>
    </w:r>
    <w:r w:rsidR="002B1167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B9EB" w14:textId="77777777" w:rsidR="00E957A6" w:rsidRDefault="00E957A6" w:rsidP="00640FB7">
      <w:r>
        <w:separator/>
      </w:r>
    </w:p>
  </w:footnote>
  <w:footnote w:type="continuationSeparator" w:id="0">
    <w:p w14:paraId="65CC27B2" w14:textId="77777777" w:rsidR="00E957A6" w:rsidRDefault="00E957A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4A90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3062"/>
    <w:rsid w:val="001922D1"/>
    <w:rsid w:val="001A4EA2"/>
    <w:rsid w:val="001C0779"/>
    <w:rsid w:val="001C25A7"/>
    <w:rsid w:val="001C4674"/>
    <w:rsid w:val="001D06A0"/>
    <w:rsid w:val="00205D06"/>
    <w:rsid w:val="00213403"/>
    <w:rsid w:val="00217BF1"/>
    <w:rsid w:val="00223F87"/>
    <w:rsid w:val="00226F5B"/>
    <w:rsid w:val="0024068C"/>
    <w:rsid w:val="00240DD7"/>
    <w:rsid w:val="00245311"/>
    <w:rsid w:val="00251390"/>
    <w:rsid w:val="002579B0"/>
    <w:rsid w:val="00272666"/>
    <w:rsid w:val="00287193"/>
    <w:rsid w:val="002A652A"/>
    <w:rsid w:val="002B1167"/>
    <w:rsid w:val="002B2094"/>
    <w:rsid w:val="002D09E4"/>
    <w:rsid w:val="002E32A5"/>
    <w:rsid w:val="002F12A5"/>
    <w:rsid w:val="00325719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53D6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7B0"/>
    <w:rsid w:val="0051696B"/>
    <w:rsid w:val="00516C27"/>
    <w:rsid w:val="0053036B"/>
    <w:rsid w:val="005325DC"/>
    <w:rsid w:val="00532DE6"/>
    <w:rsid w:val="00537FD6"/>
    <w:rsid w:val="0055045E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2CBE"/>
    <w:rsid w:val="00633173"/>
    <w:rsid w:val="00640FB7"/>
    <w:rsid w:val="00691F2B"/>
    <w:rsid w:val="00696CF1"/>
    <w:rsid w:val="006B3D0F"/>
    <w:rsid w:val="006C49F1"/>
    <w:rsid w:val="006C7D59"/>
    <w:rsid w:val="006E15DA"/>
    <w:rsid w:val="00702DDB"/>
    <w:rsid w:val="0070771C"/>
    <w:rsid w:val="00710730"/>
    <w:rsid w:val="00741916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24FF"/>
    <w:rsid w:val="008A55F8"/>
    <w:rsid w:val="008B14B6"/>
    <w:rsid w:val="008C47DE"/>
    <w:rsid w:val="008E4BFA"/>
    <w:rsid w:val="008E69CA"/>
    <w:rsid w:val="008F3687"/>
    <w:rsid w:val="009141C6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347"/>
    <w:rsid w:val="00AC6C28"/>
    <w:rsid w:val="00AF729B"/>
    <w:rsid w:val="00B0609C"/>
    <w:rsid w:val="00B13562"/>
    <w:rsid w:val="00B1358F"/>
    <w:rsid w:val="00B3209B"/>
    <w:rsid w:val="00B41097"/>
    <w:rsid w:val="00B53036"/>
    <w:rsid w:val="00B557B8"/>
    <w:rsid w:val="00B55916"/>
    <w:rsid w:val="00B67E86"/>
    <w:rsid w:val="00B9239D"/>
    <w:rsid w:val="00B97256"/>
    <w:rsid w:val="00BA131F"/>
    <w:rsid w:val="00BA490E"/>
    <w:rsid w:val="00BC0C3C"/>
    <w:rsid w:val="00BC37C7"/>
    <w:rsid w:val="00BE72FB"/>
    <w:rsid w:val="00BF33D7"/>
    <w:rsid w:val="00C01BDB"/>
    <w:rsid w:val="00C207BF"/>
    <w:rsid w:val="00C4176D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0F85"/>
    <w:rsid w:val="00D95328"/>
    <w:rsid w:val="00DA607D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7B71"/>
    <w:rsid w:val="00E50C8A"/>
    <w:rsid w:val="00E957A6"/>
    <w:rsid w:val="00EA1578"/>
    <w:rsid w:val="00EE0E3F"/>
    <w:rsid w:val="00F057AD"/>
    <w:rsid w:val="00F17555"/>
    <w:rsid w:val="00F31667"/>
    <w:rsid w:val="00F5225B"/>
    <w:rsid w:val="00F552C5"/>
    <w:rsid w:val="00F566F5"/>
    <w:rsid w:val="00F70515"/>
    <w:rsid w:val="00F75DDA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6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7427-A214-43E3-A1B2-908F022A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2021-03-10T23:12:00Z</dcterms:created>
  <dcterms:modified xsi:type="dcterms:W3CDTF">2021-03-27T14:51:00Z</dcterms:modified>
</cp:coreProperties>
</file>