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77EEB228" w:rsidR="00A177F8" w:rsidRDefault="005D2F2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Communication avec des natifs</w:t>
      </w:r>
    </w:p>
    <w:p w14:paraId="637E1B6B" w14:textId="0775BB5F" w:rsidR="005D2F2A" w:rsidRPr="005D2F2A" w:rsidRDefault="005D2F2A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2"/>
          <w:szCs w:val="32"/>
          <w:lang w:val="fr-BE"/>
        </w:rPr>
        <w:t>(e</w:t>
      </w:r>
      <w:r w:rsidRPr="005D2F2A">
        <w:rPr>
          <w:rFonts w:ascii="Book Antiqua" w:hAnsi="Book Antiqua" w:cs="Arial"/>
          <w:b/>
          <w:sz w:val="32"/>
          <w:szCs w:val="32"/>
          <w:lang w:val="fr-BE"/>
        </w:rPr>
        <w:t xml:space="preserve">ntretien avec </w:t>
      </w:r>
      <w:proofErr w:type="spellStart"/>
      <w:r>
        <w:rPr>
          <w:rFonts w:ascii="Book Antiqua" w:hAnsi="Book Antiqua" w:cs="Arial"/>
          <w:b/>
          <w:sz w:val="32"/>
          <w:szCs w:val="32"/>
          <w:lang w:val="fr-BE"/>
        </w:rPr>
        <w:t>Hixel</w:t>
      </w:r>
      <w:proofErr w:type="spellEnd"/>
      <w:r w:rsidRPr="005D2F2A">
        <w:rPr>
          <w:rFonts w:ascii="Book Antiqua" w:hAnsi="Book Antiqua" w:cs="Arial"/>
          <w:b/>
          <w:sz w:val="32"/>
          <w:szCs w:val="32"/>
          <w:lang w:val="fr-BE"/>
        </w:rPr>
        <w:t xml:space="preserve"> </w:t>
      </w:r>
      <w:proofErr w:type="spellStart"/>
      <w:r w:rsidRPr="005D2F2A">
        <w:rPr>
          <w:rFonts w:ascii="Book Antiqua" w:hAnsi="Book Antiqua" w:cs="Arial"/>
          <w:b/>
          <w:sz w:val="32"/>
          <w:szCs w:val="32"/>
          <w:lang w:val="fr-BE"/>
        </w:rPr>
        <w:t>Ríos</w:t>
      </w:r>
      <w:proofErr w:type="spellEnd"/>
      <w:r w:rsidRPr="005D2F2A">
        <w:rPr>
          <w:rFonts w:ascii="Book Antiqua" w:hAnsi="Book Antiqua" w:cs="Arial"/>
          <w:b/>
          <w:sz w:val="32"/>
          <w:szCs w:val="32"/>
          <w:lang w:val="fr-BE"/>
        </w:rPr>
        <w:t>, 4</w:t>
      </w:r>
      <w:r w:rsidRPr="005D2F2A">
        <w:rPr>
          <w:rFonts w:ascii="Book Antiqua" w:hAnsi="Book Antiqua" w:cs="Arial"/>
          <w:b/>
          <w:sz w:val="32"/>
          <w:szCs w:val="32"/>
          <w:vertAlign w:val="superscript"/>
          <w:lang w:val="fr-BE"/>
        </w:rPr>
        <w:t>ème</w:t>
      </w:r>
      <w:r w:rsidRPr="005D2F2A">
        <w:rPr>
          <w:rFonts w:ascii="Book Antiqua" w:hAnsi="Book Antiqua" w:cs="Arial"/>
          <w:b/>
          <w:sz w:val="32"/>
          <w:szCs w:val="32"/>
          <w:lang w:val="fr-BE"/>
        </w:rPr>
        <w:t xml:space="preserve"> partie)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AD945D1" w14:textId="12126E5D" w:rsidR="00D72515" w:rsidRPr="00B02E60" w:rsidRDefault="00D72515" w:rsidP="00D725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0C583760" w14:textId="77777777" w:rsidR="00D72515" w:rsidRDefault="00D72515" w:rsidP="00D72515">
      <w:pPr>
        <w:rPr>
          <w:rFonts w:ascii="Book Antiqua" w:hAnsi="Book Antiqua"/>
          <w:sz w:val="28"/>
          <w:szCs w:val="28"/>
          <w:lang w:val="fr-FR"/>
        </w:rPr>
      </w:pPr>
    </w:p>
    <w:p w14:paraId="2F510630" w14:textId="505DD31B" w:rsidR="00D72515" w:rsidRPr="0083566C" w:rsidRDefault="00C42A0C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clients du Canada auxquels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donne du support</w:t>
      </w:r>
    </w:p>
    <w:p w14:paraId="52672EA3" w14:textId="3D3FD369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2A0C">
        <w:rPr>
          <w:rFonts w:ascii="Book Antiqua" w:hAnsi="Book Antiqua" w:cs="Arial"/>
          <w:sz w:val="28"/>
          <w:szCs w:val="28"/>
          <w:lang w:val="fr-FR"/>
        </w:rPr>
        <w:t>habitent dans tout le pays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74FCD4" w14:textId="6049A664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2A0C">
        <w:rPr>
          <w:rFonts w:ascii="Book Antiqua" w:hAnsi="Book Antiqua" w:cs="Arial"/>
          <w:sz w:val="28"/>
          <w:szCs w:val="28"/>
          <w:lang w:val="fr-FR"/>
        </w:rPr>
        <w:t>sont des Québécois et des Montréalais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C42A0C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4C215532" w14:textId="77777777" w:rsidR="00D72515" w:rsidRPr="00D4309C" w:rsidRDefault="00D72515" w:rsidP="00D72515">
      <w:pPr>
        <w:pStyle w:val="Heading2"/>
        <w:rPr>
          <w:lang w:val="fr-FR"/>
        </w:rPr>
      </w:pPr>
    </w:p>
    <w:p w14:paraId="35CE2C44" w14:textId="1A3852FF" w:rsidR="00D72515" w:rsidRPr="0083566C" w:rsidRDefault="00C42A0C" w:rsidP="00D7251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proofErr w:type="spellStart"/>
      <w:r w:rsidRPr="003E0D91">
        <w:rPr>
          <w:rFonts w:ascii="Book Antiqua" w:hAnsi="Book Antiqua" w:cs="Arial"/>
          <w:sz w:val="28"/>
          <w:szCs w:val="28"/>
          <w:lang w:val="fr-FR"/>
        </w:rPr>
        <w:t>Hi</w:t>
      </w:r>
      <w:r>
        <w:rPr>
          <w:rFonts w:ascii="Book Antiqua" w:hAnsi="Book Antiqua" w:cs="Arial"/>
          <w:sz w:val="28"/>
          <w:szCs w:val="28"/>
          <w:lang w:val="fr-FR"/>
        </w:rPr>
        <w:t>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E0D91">
        <w:rPr>
          <w:rFonts w:ascii="Book Antiqua" w:hAnsi="Book Antiqua" w:cs="Arial"/>
          <w:sz w:val="28"/>
          <w:szCs w:val="28"/>
          <w:lang w:val="fr-FR"/>
        </w:rPr>
        <w:t>doit aussi travailler avec des clients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41850305" w14:textId="24904B19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2A0C">
        <w:rPr>
          <w:rFonts w:ascii="Book Antiqua" w:hAnsi="Book Antiqua" w:cs="Arial"/>
          <w:sz w:val="28"/>
          <w:szCs w:val="28"/>
          <w:lang w:val="fr-FR"/>
        </w:rPr>
        <w:t>d</w:t>
      </w:r>
      <w:r w:rsidR="003E0D91">
        <w:rPr>
          <w:rFonts w:ascii="Book Antiqua" w:hAnsi="Book Antiqua" w:cs="Arial"/>
          <w:sz w:val="28"/>
          <w:szCs w:val="28"/>
          <w:lang w:val="fr-FR"/>
        </w:rPr>
        <w:t>e la France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D1BA40" w14:textId="2494ED31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E0D91">
        <w:rPr>
          <w:rFonts w:ascii="Book Antiqua" w:hAnsi="Book Antiqua" w:cs="Arial"/>
          <w:sz w:val="28"/>
          <w:szCs w:val="28"/>
          <w:lang w:val="fr-FR"/>
        </w:rPr>
        <w:t>de la Belgique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713AC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E79DC2F" w14:textId="77777777" w:rsidR="003E0D91" w:rsidRPr="0083566C" w:rsidRDefault="003E0D91" w:rsidP="003E0D91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utilise la langue française </w:t>
      </w:r>
    </w:p>
    <w:p w14:paraId="2904CF16" w14:textId="39769A82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E0D91">
        <w:rPr>
          <w:rFonts w:ascii="Book Antiqua" w:hAnsi="Book Antiqua" w:cs="Arial"/>
          <w:sz w:val="28"/>
          <w:szCs w:val="28"/>
          <w:lang w:val="fr-FR"/>
        </w:rPr>
        <w:t>d’une manière orale et d’une manière écrite.</w:t>
      </w:r>
    </w:p>
    <w:p w14:paraId="38895490" w14:textId="45A021CD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E0D91">
        <w:rPr>
          <w:rFonts w:ascii="Book Antiqua" w:hAnsi="Book Antiqua" w:cs="Arial"/>
          <w:sz w:val="28"/>
          <w:szCs w:val="28"/>
          <w:lang w:val="fr-FR"/>
        </w:rPr>
        <w:t xml:space="preserve">seulement </w:t>
      </w:r>
      <w:r w:rsidR="00984E44">
        <w:rPr>
          <w:rFonts w:ascii="Book Antiqua" w:hAnsi="Book Antiqua" w:cs="Arial"/>
          <w:sz w:val="28"/>
          <w:szCs w:val="28"/>
          <w:lang w:val="fr-FR"/>
        </w:rPr>
        <w:t xml:space="preserve">pour </w:t>
      </w:r>
      <w:r w:rsidR="003E0D91">
        <w:rPr>
          <w:rFonts w:ascii="Book Antiqua" w:hAnsi="Book Antiqua" w:cs="Arial"/>
          <w:sz w:val="28"/>
          <w:szCs w:val="28"/>
          <w:lang w:val="fr-FR"/>
        </w:rPr>
        <w:t>écrire des courriers électroniques.</w:t>
      </w:r>
    </w:p>
    <w:p w14:paraId="027DF95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D38434" w14:textId="4286B3EB" w:rsidR="00D72515" w:rsidRPr="0083566C" w:rsidRDefault="003E0D91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Dans les autres centres d’appels où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a travaillé</w:t>
      </w:r>
    </w:p>
    <w:p w14:paraId="0E839391" w14:textId="1F529472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E0D91">
        <w:rPr>
          <w:rFonts w:ascii="Book Antiqua" w:hAnsi="Book Antiqua" w:cs="Arial"/>
          <w:sz w:val="28"/>
          <w:szCs w:val="28"/>
          <w:lang w:val="fr-FR"/>
        </w:rPr>
        <w:t>elle a eu contact avec des francophones africains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68C0CF88" w14:textId="12408065" w:rsidR="00D72515" w:rsidRDefault="00D72515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3E1A05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E0D91">
        <w:rPr>
          <w:rFonts w:ascii="Book Antiqua" w:hAnsi="Book Antiqua" w:cs="Arial"/>
          <w:sz w:val="28"/>
          <w:szCs w:val="28"/>
          <w:lang w:val="fr-FR"/>
        </w:rPr>
        <w:t>elle a</w:t>
      </w:r>
      <w:r w:rsidR="007D60F0">
        <w:rPr>
          <w:rFonts w:ascii="Book Antiqua" w:hAnsi="Book Antiqua" w:cs="Arial"/>
          <w:sz w:val="28"/>
          <w:szCs w:val="28"/>
          <w:lang w:val="fr-FR"/>
        </w:rPr>
        <w:t xml:space="preserve"> eu contact seulement avec des </w:t>
      </w:r>
      <w:r w:rsidR="00B93AD9">
        <w:rPr>
          <w:rFonts w:ascii="Book Antiqua" w:hAnsi="Book Antiqua" w:cs="Arial"/>
          <w:sz w:val="28"/>
          <w:szCs w:val="28"/>
          <w:lang w:val="fr-FR"/>
        </w:rPr>
        <w:t>F</w:t>
      </w:r>
      <w:r w:rsidR="003E0D91">
        <w:rPr>
          <w:rFonts w:ascii="Book Antiqua" w:hAnsi="Book Antiqua" w:cs="Arial"/>
          <w:sz w:val="28"/>
          <w:szCs w:val="28"/>
          <w:lang w:val="fr-FR"/>
        </w:rPr>
        <w:t>rançais et des Canadiens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57CBCDB6" w14:textId="77777777" w:rsidR="00DD18ED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9181B0" w14:textId="561699AB" w:rsidR="00DD18ED" w:rsidRPr="0083566C" w:rsidRDefault="00C42A0C" w:rsidP="00DD18E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proofErr w:type="spellStart"/>
      <w:r>
        <w:rPr>
          <w:rFonts w:ascii="Book Antiqua" w:hAnsi="Book Antiqua" w:cs="Arial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, à un moment donné</w:t>
      </w:r>
    </w:p>
    <w:p w14:paraId="4E28F5BC" w14:textId="07FBEE1A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2A0C">
        <w:rPr>
          <w:rFonts w:ascii="Book Antiqua" w:hAnsi="Book Antiqua" w:cs="Arial"/>
          <w:sz w:val="28"/>
          <w:szCs w:val="28"/>
          <w:lang w:val="fr-FR"/>
        </w:rPr>
        <w:t xml:space="preserve">veut parler avec des francophones qui ne soient ni </w:t>
      </w:r>
      <w:r w:rsidR="00B93AD9">
        <w:rPr>
          <w:rFonts w:ascii="Book Antiqua" w:hAnsi="Book Antiqua" w:cs="Arial"/>
          <w:sz w:val="28"/>
          <w:szCs w:val="28"/>
          <w:lang w:val="fr-FR"/>
        </w:rPr>
        <w:t>c</w:t>
      </w:r>
      <w:r w:rsidR="00C42A0C">
        <w:rPr>
          <w:rFonts w:ascii="Book Antiqua" w:hAnsi="Book Antiqua" w:cs="Arial"/>
          <w:sz w:val="28"/>
          <w:szCs w:val="28"/>
          <w:lang w:val="fr-FR"/>
        </w:rPr>
        <w:t xml:space="preserve">anadiens ni </w:t>
      </w:r>
      <w:r w:rsidR="007D60F0">
        <w:rPr>
          <w:rFonts w:ascii="Book Antiqua" w:hAnsi="Book Antiqua" w:cs="Arial"/>
          <w:sz w:val="28"/>
          <w:szCs w:val="28"/>
          <w:lang w:val="fr-FR"/>
        </w:rPr>
        <w:t>f</w:t>
      </w:r>
      <w:r w:rsidR="00C42A0C">
        <w:rPr>
          <w:rFonts w:ascii="Book Antiqua" w:hAnsi="Book Antiqua" w:cs="Arial"/>
          <w:sz w:val="28"/>
          <w:szCs w:val="28"/>
          <w:lang w:val="fr-FR"/>
        </w:rPr>
        <w:t>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467FB00" w14:textId="3A207E5E" w:rsidR="00DD18ED" w:rsidRPr="00D4309C" w:rsidRDefault="00DD18ED" w:rsidP="00DD18E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42A0C">
        <w:rPr>
          <w:rFonts w:ascii="Book Antiqua" w:hAnsi="Book Antiqua" w:cs="Arial"/>
          <w:sz w:val="28"/>
          <w:szCs w:val="28"/>
          <w:lang w:val="fr-FR"/>
        </w:rPr>
        <w:t>veut continuer à parler avec des Canadiens e</w:t>
      </w:r>
      <w:r w:rsidR="007D60F0">
        <w:rPr>
          <w:rFonts w:ascii="Book Antiqua" w:hAnsi="Book Antiqua" w:cs="Arial"/>
          <w:sz w:val="28"/>
          <w:szCs w:val="28"/>
          <w:lang w:val="fr-FR"/>
        </w:rPr>
        <w:t xml:space="preserve">t des </w:t>
      </w:r>
      <w:r w:rsidR="00B93AD9">
        <w:rPr>
          <w:rFonts w:ascii="Book Antiqua" w:hAnsi="Book Antiqua" w:cs="Arial"/>
          <w:sz w:val="28"/>
          <w:szCs w:val="28"/>
          <w:lang w:val="fr-FR"/>
        </w:rPr>
        <w:t>F</w:t>
      </w:r>
      <w:r w:rsidR="00C42A0C">
        <w:rPr>
          <w:rFonts w:ascii="Book Antiqua" w:hAnsi="Book Antiqua" w:cs="Arial"/>
          <w:sz w:val="28"/>
          <w:szCs w:val="28"/>
          <w:lang w:val="fr-FR"/>
        </w:rPr>
        <w:t>rançais seulement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F872A3" w14:textId="2AAB5718" w:rsidR="00A52A09" w:rsidRPr="00D4309C" w:rsidRDefault="00112136" w:rsidP="00A52A09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4" w:name="_Toc30416253"/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4"/>
    </w:p>
    <w:p w14:paraId="6852B4F3" w14:textId="77777777" w:rsidR="00A52A09" w:rsidRDefault="00A52A09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29EFEDA" w14:textId="77777777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776"/>
        <w:gridCol w:w="5062"/>
      </w:tblGrid>
      <w:tr w:rsidR="009F30BF" w:rsidRPr="00B93AD9" w14:paraId="303EBAA5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EB6B" w14:textId="120991A4" w:rsidR="00A52A09" w:rsidRDefault="00A52A09" w:rsidP="007D60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074EE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7D60F0">
              <w:rPr>
                <w:rFonts w:ascii="Book Antiqua" w:hAnsi="Book Antiqua" w:cs="Arial"/>
                <w:sz w:val="28"/>
                <w:szCs w:val="28"/>
                <w:lang w:val="fr-FR"/>
              </w:rPr>
              <w:t>Dans les autres travaux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7F3C50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E1A" w14:textId="77F116ED" w:rsidR="00A52A09" w:rsidRDefault="001815E2" w:rsidP="007D60F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7D60F0">
              <w:rPr>
                <w:rFonts w:ascii="Book Antiqua" w:hAnsi="Book Antiqua" w:cs="Arial"/>
                <w:sz w:val="28"/>
                <w:szCs w:val="28"/>
                <w:lang w:val="fr-FR"/>
              </w:rPr>
              <w:t>j’ai dû aussi communiquer avec des natifs Canadiens et français</w:t>
            </w:r>
          </w:p>
        </w:tc>
      </w:tr>
      <w:tr w:rsidR="009F30BF" w:rsidRPr="005D2F2A" w14:paraId="3D5F27C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58E" w14:textId="67A52316" w:rsidR="00A52A09" w:rsidRDefault="001815E2" w:rsidP="003074E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074EE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…les produits Roku en France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9BB8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150" w14:textId="0A1789AE" w:rsidR="00A52A09" w:rsidRDefault="00A52A09" w:rsidP="007D60F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7D60F0">
              <w:rPr>
                <w:rFonts w:ascii="Book Antiqua" w:hAnsi="Book Antiqua" w:cs="Arial"/>
                <w:sz w:val="28"/>
                <w:szCs w:val="28"/>
                <w:lang w:val="fr-FR"/>
              </w:rPr>
              <w:t>d’autres régions.</w:t>
            </w:r>
          </w:p>
        </w:tc>
      </w:tr>
      <w:tr w:rsidR="009F30BF" w:rsidRPr="00B93AD9" w14:paraId="68FA7776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9C3" w14:textId="6FA50D88" w:rsidR="00A52A09" w:rsidRDefault="00A52A09" w:rsidP="003074E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074EE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Roku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72EE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AEE" w14:textId="1F52296A" w:rsidR="00A52A09" w:rsidRDefault="00A52A09" w:rsidP="003074E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je me suis développée en tant que technicien</w:t>
            </w:r>
          </w:p>
        </w:tc>
      </w:tr>
      <w:tr w:rsidR="009F30BF" w:rsidRPr="005D2F2A" w14:paraId="6A3392EB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2E6" w14:textId="39835919" w:rsidR="001815E2" w:rsidRDefault="001815E2" w:rsidP="007D60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7D60F0">
              <w:rPr>
                <w:rFonts w:ascii="Book Antiqua" w:hAnsi="Book Antiqua" w:cs="Arial"/>
                <w:sz w:val="28"/>
                <w:szCs w:val="28"/>
                <w:lang w:val="fr-FR"/>
              </w:rPr>
              <w:t>Dans les autres centres d’appels où j’ai travaillé,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9481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67D" w14:textId="61B5AE29" w:rsidR="001815E2" w:rsidRDefault="001815E2" w:rsidP="003074E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qui s’appelait Roku.</w:t>
            </w:r>
          </w:p>
        </w:tc>
      </w:tr>
      <w:tr w:rsidR="009F30BF" w:rsidRPr="00B93AD9" w14:paraId="440CC5E9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28C" w14:textId="3C383F81" w:rsidR="001815E2" w:rsidRDefault="009F30BF" w:rsidP="003074E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074EE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la plupart du temps,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439B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69F" w14:textId="428FC5C7" w:rsidR="001815E2" w:rsidRDefault="001815E2" w:rsidP="003074E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le support était par chat.</w:t>
            </w:r>
            <w:r w:rsidR="009F30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9F30BF" w:rsidRPr="00B93AD9" w14:paraId="6D28462E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010" w14:textId="398A20B7" w:rsidR="001815E2" w:rsidRDefault="009F30BF" w:rsidP="007D60F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7D60F0"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7D60F0">
              <w:rPr>
                <w:rFonts w:ascii="Book Antiqua" w:hAnsi="Book Antiqua" w:cs="Arial"/>
                <w:sz w:val="28"/>
                <w:szCs w:val="28"/>
                <w:lang w:val="fr-FR"/>
              </w:rPr>
              <w:t>Pas de francophones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ED42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6B3" w14:textId="68B3F492" w:rsidR="001815E2" w:rsidRDefault="001815E2" w:rsidP="003074E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n’étaient pas très utilisés par les personnes</w:t>
            </w:r>
          </w:p>
        </w:tc>
      </w:tr>
      <w:tr w:rsidR="009F30BF" w:rsidRPr="00B93AD9" w14:paraId="2DE38878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187" w14:textId="6E1E5A04" w:rsidR="001815E2" w:rsidRDefault="001815E2" w:rsidP="003074E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074EE"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ils donnaient support aux pays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B2FC2" w14:textId="77777777" w:rsidR="001815E2" w:rsidRDefault="001815E2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34B" w14:textId="661BD56D" w:rsidR="001815E2" w:rsidRDefault="001815E2" w:rsidP="003074E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comme les États-Unis et le Canada ainsi que la France.</w:t>
            </w:r>
          </w:p>
        </w:tc>
      </w:tr>
      <w:tr w:rsidR="009F30BF" w:rsidRPr="00B93AD9" w14:paraId="28A13B5F" w14:textId="77777777" w:rsidTr="000244A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E340" w14:textId="211540E5" w:rsidR="00A52A09" w:rsidRDefault="001815E2" w:rsidP="003074E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074EE"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  <w:r w:rsidR="00A52A0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…du contact par des chats sur le site web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1FB" w14:textId="77777777" w:rsidR="00A52A09" w:rsidRDefault="00A52A09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FB08" w14:textId="6C7C07FA" w:rsidR="00A52A09" w:rsidRDefault="001815E2" w:rsidP="003074EE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</w:t>
            </w:r>
            <w:r w:rsidR="00A52A0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3074EE">
              <w:rPr>
                <w:rFonts w:ascii="Book Antiqua" w:hAnsi="Book Antiqua" w:cs="Arial"/>
                <w:sz w:val="28"/>
                <w:szCs w:val="28"/>
                <w:lang w:val="fr-FR"/>
              </w:rPr>
              <w:t>c’était un produit qui se connectait à la télé…</w:t>
            </w:r>
          </w:p>
        </w:tc>
      </w:tr>
    </w:tbl>
    <w:p w14:paraId="13561A2C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  <w:gridCol w:w="1202"/>
        <w:gridCol w:w="1202"/>
        <w:gridCol w:w="1202"/>
      </w:tblGrid>
      <w:tr w:rsidR="000244A0" w14:paraId="7B039593" w14:textId="59CEA9CC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A9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9EC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D8B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C3F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30E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B55" w14:textId="4F62B838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7301" w14:textId="19420EEB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45A" w14:textId="1643074B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0244A0" w14:paraId="0DAB176F" w14:textId="1BC94A75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45" w14:textId="77777777" w:rsidR="000244A0" w:rsidRDefault="000244A0" w:rsidP="001754C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34D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978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8C8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D7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620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B09" w14:textId="77777777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45A" w14:textId="59A5A961" w:rsidR="000244A0" w:rsidRDefault="000244A0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36FEA51B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p w14:paraId="6210DBBE" w14:textId="3BCAE72F" w:rsidR="00867DA3" w:rsidRDefault="00867DA3" w:rsidP="00A52A09">
      <w:pPr>
        <w:rPr>
          <w:rFonts w:ascii="Book Antiqua" w:hAnsi="Book Antiqua"/>
          <w:sz w:val="28"/>
          <w:szCs w:val="28"/>
          <w:lang w:val="fr-FR"/>
        </w:rPr>
      </w:pPr>
    </w:p>
    <w:p w14:paraId="7213C3C6" w14:textId="7B4A6AA1" w:rsidR="00867DA3" w:rsidRDefault="00867DA3" w:rsidP="00A52A09">
      <w:pPr>
        <w:rPr>
          <w:rFonts w:ascii="Book Antiqua" w:hAnsi="Book Antiqua"/>
          <w:sz w:val="28"/>
          <w:szCs w:val="28"/>
          <w:lang w:val="fr-FR"/>
        </w:rPr>
      </w:pPr>
    </w:p>
    <w:p w14:paraId="70E98B4F" w14:textId="77777777" w:rsidR="00867DA3" w:rsidRDefault="00867DA3" w:rsidP="00A52A09">
      <w:pPr>
        <w:rPr>
          <w:rFonts w:ascii="Book Antiqua" w:hAnsi="Book Antiqua"/>
          <w:sz w:val="28"/>
          <w:szCs w:val="28"/>
          <w:lang w:val="fr-FR"/>
        </w:rPr>
      </w:pPr>
    </w:p>
    <w:p w14:paraId="18A3B947" w14:textId="77777777" w:rsidR="000244A0" w:rsidRDefault="000244A0" w:rsidP="000244A0">
      <w:pPr>
        <w:rPr>
          <w:lang w:val="fr-FR"/>
        </w:rPr>
      </w:pPr>
    </w:p>
    <w:p w14:paraId="1D804635" w14:textId="77777777" w:rsidR="00BA6166" w:rsidRDefault="003B3512" w:rsidP="00BA6166">
      <w:pPr>
        <w:pStyle w:val="Heading2"/>
        <w:rPr>
          <w:lang w:val="fr-FR"/>
        </w:rPr>
      </w:pP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074E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E21E69"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5" w:name="_Toc30416247"/>
      <w:bookmarkStart w:id="6" w:name="_Hlk7464724"/>
      <w:r w:rsidR="00BA6166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5D122D54" w14:textId="77777777" w:rsidR="00BA6166" w:rsidRDefault="00BA6166" w:rsidP="00BA616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1D61D3B2" w14:textId="734E5249" w:rsidR="00BA6166" w:rsidRDefault="00BA6166" w:rsidP="00BA61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L</w:t>
      </w:r>
      <w:r w:rsidR="009D0B0A">
        <w:rPr>
          <w:rFonts w:ascii="Book Antiqua" w:hAnsi="Book Antiqua"/>
          <w:sz w:val="28"/>
          <w:szCs w:val="28"/>
          <w:lang w:val="fr-FR"/>
        </w:rPr>
        <w:t>’accent de la France est le plus difficile à comprendre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D0327E2" w14:textId="66ED257F" w:rsidR="00BA6166" w:rsidRDefault="00BA6166" w:rsidP="00BA61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</w:t>
      </w:r>
      <w:r w:rsidR="009D0B0A">
        <w:rPr>
          <w:rFonts w:ascii="Book Antiqua" w:hAnsi="Book Antiqua"/>
          <w:sz w:val="28"/>
          <w:szCs w:val="28"/>
          <w:lang w:val="fr-FR"/>
        </w:rPr>
        <w:t>a vitesse, au moment de parler, peut créer des problèmes au moment de communiquer avec les Français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D1DE93D" w14:textId="5460A18B" w:rsidR="00BA6166" w:rsidRDefault="00BA6166" w:rsidP="00BA61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</w:t>
      </w:r>
      <w:r w:rsidR="009D0B0A">
        <w:rPr>
          <w:rFonts w:ascii="Book Antiqua" w:hAnsi="Book Antiqua"/>
          <w:sz w:val="28"/>
          <w:szCs w:val="28"/>
          <w:lang w:val="fr-FR"/>
        </w:rPr>
        <w:t xml:space="preserve">’accent de la France </w:t>
      </w:r>
      <w:r w:rsidR="00984E44">
        <w:rPr>
          <w:rFonts w:ascii="Book Antiqua" w:hAnsi="Book Antiqua"/>
          <w:sz w:val="28"/>
          <w:szCs w:val="28"/>
          <w:lang w:val="fr-FR"/>
        </w:rPr>
        <w:t>présente</w:t>
      </w:r>
      <w:r w:rsidR="009D0B0A">
        <w:rPr>
          <w:rFonts w:ascii="Book Antiqua" w:hAnsi="Book Antiqua"/>
          <w:sz w:val="28"/>
          <w:szCs w:val="28"/>
          <w:lang w:val="fr-FR"/>
        </w:rPr>
        <w:t xml:space="preserve"> une meilleure prononciation des mots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F897E5C" w14:textId="68391445" w:rsidR="00BA6166" w:rsidRDefault="00BA6166" w:rsidP="00BA61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</w:t>
      </w:r>
      <w:r w:rsidR="009D0B0A">
        <w:rPr>
          <w:rFonts w:ascii="Book Antiqua" w:hAnsi="Book Antiqua"/>
          <w:sz w:val="28"/>
          <w:szCs w:val="28"/>
          <w:lang w:val="fr-FR"/>
        </w:rPr>
        <w:t>’accent canadien est aussi compliqué à comprendre que celui de la France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8C167E9" w14:textId="6B2D314E" w:rsidR="00BA6166" w:rsidRDefault="00BA6166" w:rsidP="00BA61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9D0B0A">
        <w:rPr>
          <w:rFonts w:ascii="Book Antiqua" w:hAnsi="Book Antiqua"/>
          <w:sz w:val="28"/>
          <w:szCs w:val="28"/>
          <w:lang w:val="fr-FR"/>
        </w:rPr>
        <w:t>Le premier appel qu’</w:t>
      </w:r>
      <w:proofErr w:type="spellStart"/>
      <w:r w:rsidR="009D0B0A"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 w:rsidR="009D0B0A">
        <w:rPr>
          <w:rFonts w:ascii="Book Antiqua" w:hAnsi="Book Antiqua"/>
          <w:sz w:val="28"/>
          <w:szCs w:val="28"/>
          <w:lang w:val="fr-FR"/>
        </w:rPr>
        <w:t xml:space="preserve"> a reçu a été avec un client du Canada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EBC4357" w14:textId="236176D3" w:rsidR="00BA6166" w:rsidRDefault="00BA6166" w:rsidP="00BA6166">
      <w:pPr>
        <w:spacing w:line="360" w:lineRule="auto"/>
        <w:ind w:left="851" w:hanging="494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9D0B0A">
        <w:rPr>
          <w:rFonts w:ascii="Book Antiqua" w:hAnsi="Book Antiqua"/>
          <w:sz w:val="28"/>
          <w:szCs w:val="28"/>
          <w:lang w:val="fr-FR"/>
        </w:rPr>
        <w:t>Un problème pour mieux comprendre l’accent du Canada est que cet accent n’est pas enseigné à l’université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7703772" w14:textId="393C5632" w:rsidR="00BA6166" w:rsidRDefault="00BA6166" w:rsidP="00BA61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D0B0A">
        <w:rPr>
          <w:rFonts w:ascii="Book Antiqua" w:hAnsi="Book Antiqua"/>
          <w:sz w:val="28"/>
          <w:szCs w:val="28"/>
          <w:lang w:val="fr-FR"/>
        </w:rPr>
        <w:t xml:space="preserve">Après </w:t>
      </w:r>
      <w:r w:rsidR="00210687">
        <w:rPr>
          <w:rFonts w:ascii="Book Antiqua" w:hAnsi="Book Antiqua"/>
          <w:sz w:val="28"/>
          <w:szCs w:val="28"/>
          <w:lang w:val="fr-FR"/>
        </w:rPr>
        <w:t>plusieurs</w:t>
      </w:r>
      <w:r w:rsidR="009D0B0A">
        <w:rPr>
          <w:rFonts w:ascii="Book Antiqua" w:hAnsi="Book Antiqua"/>
          <w:sz w:val="28"/>
          <w:szCs w:val="28"/>
          <w:lang w:val="fr-FR"/>
        </w:rPr>
        <w:t xml:space="preserve"> semaines de contact avec des Canadiens, </w:t>
      </w:r>
      <w:proofErr w:type="spellStart"/>
      <w:r w:rsidR="009D0B0A"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 w:rsidR="009D0B0A">
        <w:rPr>
          <w:rFonts w:ascii="Book Antiqua" w:hAnsi="Book Antiqua"/>
          <w:sz w:val="28"/>
          <w:szCs w:val="28"/>
          <w:lang w:val="fr-FR"/>
        </w:rPr>
        <w:t xml:space="preserve"> a réussi à mieux comprendre la façon de parler des Canadiens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70BFE43" w14:textId="3B7C9FC2" w:rsidR="00BA6166" w:rsidRDefault="00BA6166" w:rsidP="00BA6166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210687">
        <w:rPr>
          <w:rFonts w:ascii="Book Antiqua" w:hAnsi="Book Antiqua"/>
          <w:sz w:val="28"/>
          <w:szCs w:val="28"/>
          <w:lang w:val="fr-FR"/>
        </w:rPr>
        <w:t>Le français du Canada et le français de la France ont évolué de la même manière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7921F61" w14:textId="074BDFCB" w:rsidR="00210687" w:rsidRDefault="00210687" w:rsidP="00210687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Malgré les différences de prononciation et d’usage du vocabulaire, le français écrit du Canada est le même que le français écrit de la France.</w:t>
      </w:r>
    </w:p>
    <w:p w14:paraId="04D52AFE" w14:textId="63C1902A" w:rsidR="00210687" w:rsidRDefault="00210687" w:rsidP="00210687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Au moment du premier contact avec un Canadien, </w:t>
      </w:r>
      <w:proofErr w:type="spellStart"/>
      <w:r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/>
          <w:sz w:val="28"/>
          <w:szCs w:val="28"/>
          <w:lang w:val="fr-FR"/>
        </w:rPr>
        <w:t xml:space="preserve"> a dû lui demander de parler plus lentement afin de mieux comprendre.</w:t>
      </w:r>
      <w:r w:rsidRPr="00210687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764E9868" w14:textId="4C70DEEC" w:rsidR="00210687" w:rsidRDefault="00210687" w:rsidP="00210687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Au moment du premier contact, </w:t>
      </w:r>
      <w:proofErr w:type="spellStart"/>
      <w:r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/>
          <w:sz w:val="28"/>
          <w:szCs w:val="28"/>
          <w:lang w:val="fr-FR"/>
        </w:rPr>
        <w:t xml:space="preserve"> se sentait complètement tranquille et sûre de ce qu’elle faisait.</w:t>
      </w:r>
    </w:p>
    <w:p w14:paraId="20324C9C" w14:textId="7E6E6CA3" w:rsidR="00210687" w:rsidRDefault="00210687" w:rsidP="00210687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Pour </w:t>
      </w:r>
      <w:proofErr w:type="spellStart"/>
      <w:r>
        <w:rPr>
          <w:rFonts w:ascii="Book Antiqua" w:hAnsi="Book Antiqua"/>
          <w:sz w:val="28"/>
          <w:szCs w:val="28"/>
          <w:lang w:val="fr-FR"/>
        </w:rPr>
        <w:t>Hixel</w:t>
      </w:r>
      <w:proofErr w:type="spellEnd"/>
      <w:r>
        <w:rPr>
          <w:rFonts w:ascii="Book Antiqua" w:hAnsi="Book Antiqua"/>
          <w:sz w:val="28"/>
          <w:szCs w:val="28"/>
          <w:lang w:val="fr-FR"/>
        </w:rPr>
        <w:t>, le français du Canada est semblable au français parlé au nord de la France.</w:t>
      </w:r>
    </w:p>
    <w:p w14:paraId="2124EA04" w14:textId="77777777" w:rsidR="00210687" w:rsidRDefault="00210687" w:rsidP="00210687">
      <w:pPr>
        <w:spacing w:line="36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</w:p>
    <w:p w14:paraId="39619D70" w14:textId="6D4A951C" w:rsidR="003B3512" w:rsidRDefault="00A65318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57DDB530">
                <wp:simplePos x="0" y="0"/>
                <wp:positionH relativeFrom="column">
                  <wp:posOffset>105882</wp:posOffset>
                </wp:positionH>
                <wp:positionV relativeFrom="paragraph">
                  <wp:posOffset>9525</wp:posOffset>
                </wp:positionV>
                <wp:extent cx="808075" cy="29771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69D95A70" w:rsidR="00A65318" w:rsidRPr="005777A3" w:rsidRDefault="00A65318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AB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35pt;margin-top:.75pt;width:63.6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heDQIAAPgDAAAOAAAAZHJzL2Uyb0RvYy54bWysU9tu2zAMfR+wfxD0vtgxkiUx4hRdug4D&#10;ugvQ7QMUSY6FSaImKbGzrx8lp2mwvhXzgyCa5CHPIbW+GYwmR+mDAtvQ6aSkRFoOQtl9Q3/+uH+3&#10;pCREZgXTYGVDTzLQm83bN+ve1bKCDrSQniCIDXXvGtrF6OqiCLyThoUJOGnR2YI3LKLp94XwrEd0&#10;o4uqLN8XPXjhPHAZAv69G510k/HbVvL4rW2DjEQ3FHuL+fT53KWz2KxZvffMdYqf22Cv6MIwZbHo&#10;BeqORUYOXr2AMop7CNDGCQdTQNsqLjMHZDMt/2Hz2DEnMxcUJ7iLTOH/wfKvx++eKNHQihLLDI5o&#10;e2DCAxGSRDlEIFUSqXehxthHh9Fx+AADDjsTDu4B+K9ALGw7Zvfy1nvoO8kENjlNmcVV6ogTEsiu&#10;/wICq7FDhAw0tN4kBVETgug4rNNlQNgH4fhzWS7LxZwSjq5qtVhMxwqsfkp2PsRPEgxJl4Z6nH8G&#10;Z8eHEFMzrH4KSbUs3Cut8w5oS/qGrubVPCdceYyKuKJamVQ/fePSJI4frcjJkSk93rGAtmfSiefI&#10;OA67AQOTEjsQJ6TvYVxFfDp46cD/oaTHNWxo+H1gXlKiP1uUcDWdzdLeZmM2X1Ro+GvP7trDLEeo&#10;hkZKxus25l0fud6i1K3KMjx3cu4V1yurc34KaX+v7Rz1/GA3fwEAAP//AwBQSwMEFAAGAAgAAAAh&#10;AOM9CB3bAAAABwEAAA8AAABkcnMvZG93bnJldi54bWxMj8FOwzAQRO9I/QdrK3GjdpFbSohTIRBX&#10;EAUq9ebG2yRqvI5itwl/z/ZET6vRjGbf5OvRt+KMfWwCGZjPFAikMriGKgPfX293KxAxWXK2DYQG&#10;fjHCupjc5DZzYaBPPG9SJbiEYmYN1Cl1mZSxrNHbOAsdEnuH0HubWPaVdL0duNy38l6ppfS2If5Q&#10;2w5faiyPm5M38PN+2G21+qhe/aIbwqgk+UdpzO10fH4CkXBM/2G44DM6FMy0DydyUbSslw+c5LsA&#10;cbG15ml7A3qlQRa5vOYv/gAAAP//AwBQSwECLQAUAAYACAAAACEAtoM4kv4AAADhAQAAEwAAAAAA&#10;AAAAAAAAAAAAAAAAW0NvbnRlbnRfVHlwZXNdLnhtbFBLAQItABQABgAIAAAAIQA4/SH/1gAAAJQB&#10;AAALAAAAAAAAAAAAAAAAAC8BAABfcmVscy8ucmVsc1BLAQItABQABgAIAAAAIQBiveheDQIAAPgD&#10;AAAOAAAAAAAAAAAAAAAAAC4CAABkcnMvZTJvRG9jLnhtbFBLAQItABQABgAIAAAAIQDjPQgd2wAA&#10;AAcBAAAPAAAAAAAAAAAAAAAAAGcEAABkcnMvZG93bnJldi54bWxQSwUGAAAAAAQABADzAAAAbwUA&#10;AAAA&#10;" filled="f" stroked="f">
                <v:textbox>
                  <w:txbxContent>
                    <w:p w14:paraId="74E6B99D" w14:textId="69D95A70" w:rsidR="00A65318" w:rsidRPr="005777A3" w:rsidRDefault="00A65318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"/>
      <w:bookmarkEnd w:id="5"/>
      <w:bookmarkEnd w:id="6"/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6790" w14:textId="77777777" w:rsidR="00CD0F83" w:rsidRDefault="00CD0F83" w:rsidP="00640FB7">
      <w:r>
        <w:separator/>
      </w:r>
    </w:p>
  </w:endnote>
  <w:endnote w:type="continuationSeparator" w:id="0">
    <w:p w14:paraId="42883623" w14:textId="77777777" w:rsidR="00CD0F83" w:rsidRDefault="00CD0F8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02329B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915583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61B7" w14:textId="77777777" w:rsidR="00CD0F83" w:rsidRDefault="00CD0F83" w:rsidP="00640FB7">
      <w:r>
        <w:separator/>
      </w:r>
    </w:p>
  </w:footnote>
  <w:footnote w:type="continuationSeparator" w:id="0">
    <w:p w14:paraId="772B5415" w14:textId="77777777" w:rsidR="00CD0F83" w:rsidRDefault="00CD0F8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35pt;height:10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017A"/>
    <w:rsid w:val="00021C71"/>
    <w:rsid w:val="000244A0"/>
    <w:rsid w:val="000870F1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922D1"/>
    <w:rsid w:val="001A4EA2"/>
    <w:rsid w:val="001C0779"/>
    <w:rsid w:val="001C4674"/>
    <w:rsid w:val="001E2854"/>
    <w:rsid w:val="00205D06"/>
    <w:rsid w:val="00210687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053D"/>
    <w:rsid w:val="00272666"/>
    <w:rsid w:val="0028682C"/>
    <w:rsid w:val="002A652A"/>
    <w:rsid w:val="002B2094"/>
    <w:rsid w:val="002B3C75"/>
    <w:rsid w:val="002D07C5"/>
    <w:rsid w:val="002D09E4"/>
    <w:rsid w:val="002D268E"/>
    <w:rsid w:val="002E32A5"/>
    <w:rsid w:val="0030659B"/>
    <w:rsid w:val="003074EE"/>
    <w:rsid w:val="003506FA"/>
    <w:rsid w:val="00362DC0"/>
    <w:rsid w:val="00365D3A"/>
    <w:rsid w:val="00374409"/>
    <w:rsid w:val="003A3573"/>
    <w:rsid w:val="003A7755"/>
    <w:rsid w:val="003B3512"/>
    <w:rsid w:val="003D37F4"/>
    <w:rsid w:val="003D6087"/>
    <w:rsid w:val="003D6815"/>
    <w:rsid w:val="003E0D91"/>
    <w:rsid w:val="003E11AC"/>
    <w:rsid w:val="003E1A05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462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D2F2A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57808"/>
    <w:rsid w:val="00674D46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D60F0"/>
    <w:rsid w:val="007F491A"/>
    <w:rsid w:val="00800BB9"/>
    <w:rsid w:val="00805C94"/>
    <w:rsid w:val="0081631E"/>
    <w:rsid w:val="00826975"/>
    <w:rsid w:val="00830110"/>
    <w:rsid w:val="0083566C"/>
    <w:rsid w:val="008441DF"/>
    <w:rsid w:val="00853717"/>
    <w:rsid w:val="00856BE0"/>
    <w:rsid w:val="00860232"/>
    <w:rsid w:val="00860BC3"/>
    <w:rsid w:val="00867DA3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15583"/>
    <w:rsid w:val="00931950"/>
    <w:rsid w:val="00936B2E"/>
    <w:rsid w:val="00946067"/>
    <w:rsid w:val="00951CB6"/>
    <w:rsid w:val="00971364"/>
    <w:rsid w:val="00975BE9"/>
    <w:rsid w:val="009848A4"/>
    <w:rsid w:val="00984E44"/>
    <w:rsid w:val="00987821"/>
    <w:rsid w:val="00990494"/>
    <w:rsid w:val="00995553"/>
    <w:rsid w:val="009A0167"/>
    <w:rsid w:val="009A6ABF"/>
    <w:rsid w:val="009B41F7"/>
    <w:rsid w:val="009B58F5"/>
    <w:rsid w:val="009D0B0A"/>
    <w:rsid w:val="009E03D1"/>
    <w:rsid w:val="009F11DB"/>
    <w:rsid w:val="009F19C7"/>
    <w:rsid w:val="009F30BF"/>
    <w:rsid w:val="00A06C20"/>
    <w:rsid w:val="00A177F8"/>
    <w:rsid w:val="00A21FC9"/>
    <w:rsid w:val="00A24DA4"/>
    <w:rsid w:val="00A27C18"/>
    <w:rsid w:val="00A32A4E"/>
    <w:rsid w:val="00A35933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3AD9"/>
    <w:rsid w:val="00B97256"/>
    <w:rsid w:val="00BA490E"/>
    <w:rsid w:val="00BA6166"/>
    <w:rsid w:val="00BB64F9"/>
    <w:rsid w:val="00BC0C3C"/>
    <w:rsid w:val="00BC4DE4"/>
    <w:rsid w:val="00BD26A8"/>
    <w:rsid w:val="00BE72FB"/>
    <w:rsid w:val="00BF33D7"/>
    <w:rsid w:val="00C01BDB"/>
    <w:rsid w:val="00C3046E"/>
    <w:rsid w:val="00C34752"/>
    <w:rsid w:val="00C425D3"/>
    <w:rsid w:val="00C42A0C"/>
    <w:rsid w:val="00C54BAB"/>
    <w:rsid w:val="00C63BCF"/>
    <w:rsid w:val="00C717BF"/>
    <w:rsid w:val="00C87236"/>
    <w:rsid w:val="00C920E5"/>
    <w:rsid w:val="00C94E40"/>
    <w:rsid w:val="00CA4357"/>
    <w:rsid w:val="00CB2531"/>
    <w:rsid w:val="00CB62C0"/>
    <w:rsid w:val="00CD0F83"/>
    <w:rsid w:val="00CD3A97"/>
    <w:rsid w:val="00CF07E5"/>
    <w:rsid w:val="00CF1995"/>
    <w:rsid w:val="00CF6116"/>
    <w:rsid w:val="00D04B76"/>
    <w:rsid w:val="00D12820"/>
    <w:rsid w:val="00D154AD"/>
    <w:rsid w:val="00D2376C"/>
    <w:rsid w:val="00D25215"/>
    <w:rsid w:val="00D6064E"/>
    <w:rsid w:val="00D63D33"/>
    <w:rsid w:val="00D72515"/>
    <w:rsid w:val="00D95328"/>
    <w:rsid w:val="00DA62B4"/>
    <w:rsid w:val="00DC6645"/>
    <w:rsid w:val="00DD18ED"/>
    <w:rsid w:val="00DD2D35"/>
    <w:rsid w:val="00DE0D7C"/>
    <w:rsid w:val="00DE4636"/>
    <w:rsid w:val="00DF49AE"/>
    <w:rsid w:val="00E12D61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809FE"/>
    <w:rsid w:val="00EA1578"/>
    <w:rsid w:val="00EB382D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2021-06-18T23:09:00Z</dcterms:created>
  <dcterms:modified xsi:type="dcterms:W3CDTF">2021-08-21T21:10:00Z</dcterms:modified>
</cp:coreProperties>
</file>