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6E0DCB8A" w:rsidR="00A177F8" w:rsidRPr="00A177F8" w:rsidRDefault="002E0B94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</w:t>
      </w:r>
      <w:r w:rsidR="00221C1A">
        <w:rPr>
          <w:rFonts w:ascii="Book Antiqua" w:hAnsi="Book Antiqua" w:cs="Arial"/>
          <w:b/>
          <w:sz w:val="36"/>
          <w:szCs w:val="36"/>
          <w:lang w:val="fr-BE"/>
        </w:rPr>
        <w:t>s composants odorants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98DFC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4F75DCA8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3739D051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1DD8D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5F66759C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546B3A13" w14:textId="35F2298B" w:rsidR="00003431" w:rsidRPr="004A5814" w:rsidRDefault="00003431" w:rsidP="00003431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 w:rsidRPr="004A5814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45"/>
      <w:r w:rsidRPr="004A5814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  <w:bookmarkEnd w:id="2"/>
    </w:p>
    <w:p w14:paraId="309FDA66" w14:textId="77777777" w:rsidR="00003431" w:rsidRDefault="00003431" w:rsidP="00003431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7F8A3951" w14:textId="77777777" w:rsidR="00003431" w:rsidRPr="00D4309C" w:rsidRDefault="00003431" w:rsidP="00003431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74C5D674" w14:textId="024AA218" w:rsidR="00003431" w:rsidRPr="00D4309C" w:rsidRDefault="00003431" w:rsidP="0000343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 Les composants odorants sont essentiels du point de vue de leur apport énergétique aux aliments</w:t>
      </w:r>
      <w:r w:rsidR="00200EC8">
        <w:rPr>
          <w:rFonts w:ascii="Book Antiqua" w:hAnsi="Book Antiqua" w:cs="Arial"/>
          <w:sz w:val="28"/>
          <w:szCs w:val="28"/>
          <w:lang w:val="fr-FR"/>
        </w:rPr>
        <w:t>.</w:t>
      </w:r>
    </w:p>
    <w:p w14:paraId="64C10E0F" w14:textId="77777777" w:rsidR="00003431" w:rsidRPr="00D4309C" w:rsidRDefault="00003431" w:rsidP="0000343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D454145" w14:textId="76EBF2BA" w:rsidR="00003431" w:rsidRDefault="00003431" w:rsidP="0000343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 Les composants odorants d’un produit peuvent être perçus de 2 manières</w:t>
      </w:r>
      <w:r w:rsidR="00200EC8">
        <w:rPr>
          <w:rFonts w:ascii="Book Antiqua" w:hAnsi="Book Antiqua" w:cs="Arial"/>
          <w:sz w:val="28"/>
          <w:szCs w:val="28"/>
          <w:lang w:val="fr-FR"/>
        </w:rPr>
        <w:t>.</w:t>
      </w:r>
    </w:p>
    <w:p w14:paraId="44E5DC84" w14:textId="77777777" w:rsidR="00003431" w:rsidRDefault="00003431" w:rsidP="0000343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14995BC" w14:textId="517E3EC1" w:rsidR="00003431" w:rsidRDefault="00003431" w:rsidP="0000343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 L’arôme est en rapport direct avec la perception rétro nasale.</w:t>
      </w:r>
    </w:p>
    <w:p w14:paraId="3F0228B6" w14:textId="77777777" w:rsidR="00003431" w:rsidRPr="00D4309C" w:rsidRDefault="00003431" w:rsidP="00003431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0E098AC" w14:textId="261BB468" w:rsidR="00003431" w:rsidRDefault="00003431" w:rsidP="0000343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 </w:t>
      </w:r>
      <w:r>
        <w:rPr>
          <w:rFonts w:ascii="Book Antiqua" w:hAnsi="Book Antiqua" w:cs="Arial"/>
          <w:sz w:val="28"/>
          <w:szCs w:val="28"/>
          <w:lang w:val="fr-FR"/>
        </w:rPr>
        <w:t>L</w:t>
      </w:r>
      <w:r w:rsidR="00200EC8">
        <w:rPr>
          <w:rFonts w:ascii="Book Antiqua" w:hAnsi="Book Antiqua" w:cs="Arial"/>
          <w:sz w:val="28"/>
          <w:szCs w:val="28"/>
          <w:lang w:val="fr-FR"/>
        </w:rPr>
        <w:t>a</w:t>
      </w:r>
      <w:r>
        <w:rPr>
          <w:rFonts w:ascii="Book Antiqua" w:hAnsi="Book Antiqua" w:cs="Arial"/>
          <w:sz w:val="28"/>
          <w:szCs w:val="28"/>
          <w:lang w:val="fr-FR"/>
        </w:rPr>
        <w:t xml:space="preserve"> flaveur est l’ensemble d’éléments venant de l’arôme et de l’odeur.</w:t>
      </w:r>
    </w:p>
    <w:p w14:paraId="534DCE0F" w14:textId="77777777" w:rsidR="00003431" w:rsidRPr="00D4309C" w:rsidRDefault="00003431" w:rsidP="00003431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AE6EB8A" w14:textId="708FAF19" w:rsidR="00003431" w:rsidRDefault="00003431" w:rsidP="0000343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 Les sensations de fraîcheur et de chaleur sont indépendantes de la température de la bouche. </w:t>
      </w:r>
    </w:p>
    <w:p w14:paraId="37E70206" w14:textId="77777777" w:rsidR="00003431" w:rsidRDefault="00003431" w:rsidP="00003431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4456171" w14:textId="3699740F" w:rsidR="00003431" w:rsidRDefault="00003431" w:rsidP="0000343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 Le gingembre et la menthe produisent les mêmes effets dans la bouche. </w:t>
      </w:r>
    </w:p>
    <w:p w14:paraId="64B80DE8" w14:textId="77777777" w:rsidR="00003431" w:rsidRPr="00D4309C" w:rsidRDefault="00003431" w:rsidP="00003431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3FA5FAB" w14:textId="686641AB" w:rsidR="00003431" w:rsidRDefault="00003431" w:rsidP="0000343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C84477">
        <w:rPr>
          <w:rFonts w:ascii="Book Antiqua" w:hAnsi="Book Antiqua" w:cs="Arial"/>
          <w:sz w:val="28"/>
          <w:szCs w:val="28"/>
          <w:lang w:val="fr-FR"/>
        </w:rPr>
        <w:t>Les perceptions d’arôme et d’odeur ne peuvent pas être comparées avec les sensations propres de la vision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734C331" w14:textId="77777777" w:rsidR="00003431" w:rsidRPr="00D4309C" w:rsidRDefault="00003431" w:rsidP="00003431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E30FEBF" w14:textId="50FFE11A" w:rsidR="00003431" w:rsidRDefault="00003431" w:rsidP="0000343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</w:t>
      </w:r>
      <w:r w:rsidR="00C84477">
        <w:rPr>
          <w:rFonts w:ascii="Book Antiqua" w:hAnsi="Book Antiqua" w:cs="Arial"/>
          <w:sz w:val="28"/>
          <w:szCs w:val="28"/>
          <w:lang w:val="fr-FR"/>
        </w:rPr>
        <w:t>s sensations salé, sucré acide, amer ou umami sont perçues par la gustation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5861445" w14:textId="37BAEBC8" w:rsidR="007F72A3" w:rsidRDefault="00003431" w:rsidP="007F72A3">
      <w:pPr>
        <w:pStyle w:val="Heading2"/>
        <w:rPr>
          <w:rFonts w:ascii="Book Antiqua" w:hAnsi="Book Antiqua"/>
          <w:b/>
          <w:color w:val="auto"/>
          <w:sz w:val="28"/>
          <w:szCs w:val="28"/>
          <w:lang w:val="fr-BE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5A15E8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3" w:name="_Toc30416274"/>
      <w:bookmarkStart w:id="4" w:name="_Hlk2417591"/>
      <w:r w:rsidR="007F72A3" w:rsidRPr="007F72A3">
        <w:rPr>
          <w:rFonts w:ascii="Book Antiqua" w:hAnsi="Book Antiqua"/>
          <w:b/>
          <w:caps/>
          <w:color w:val="auto"/>
          <w:sz w:val="28"/>
          <w:szCs w:val="28"/>
          <w:lang w:val="fr-BE"/>
        </w:rPr>
        <w:t>R</w:t>
      </w:r>
      <w:r w:rsidR="007F72A3" w:rsidRPr="007F72A3">
        <w:rPr>
          <w:rFonts w:ascii="Book Antiqua" w:hAnsi="Book Antiqua"/>
          <w:b/>
          <w:color w:val="auto"/>
          <w:sz w:val="28"/>
          <w:szCs w:val="28"/>
          <w:lang w:val="fr-BE"/>
        </w:rPr>
        <w:t>epérez les mots de la chronique ci-dessous et complétez le texte.</w:t>
      </w:r>
      <w:bookmarkEnd w:id="3"/>
    </w:p>
    <w:p w14:paraId="3A067256" w14:textId="77777777" w:rsidR="00F65F55" w:rsidRDefault="00F65F55" w:rsidP="00F65F55">
      <w:pPr>
        <w:rPr>
          <w:lang w:val="fr-BE"/>
        </w:rPr>
      </w:pPr>
    </w:p>
    <w:p w14:paraId="45AB9297" w14:textId="77777777" w:rsidR="00F65F55" w:rsidRPr="00F65F55" w:rsidRDefault="00F65F55" w:rsidP="00F65F55">
      <w:pPr>
        <w:rPr>
          <w:lang w:val="fr-BE"/>
        </w:rPr>
      </w:pPr>
    </w:p>
    <w:p w14:paraId="08540FEA" w14:textId="77777777" w:rsidR="006E4A2E" w:rsidRDefault="006E4A2E" w:rsidP="006E4A2E">
      <w:pPr>
        <w:rPr>
          <w:lang w:val="fr-BE"/>
        </w:rPr>
      </w:pPr>
    </w:p>
    <w:p w14:paraId="47B72870" w14:textId="09918F4A" w:rsidR="006E4A2E" w:rsidRPr="006E4A2E" w:rsidRDefault="00F65F55" w:rsidP="006E4A2E">
      <w:pPr>
        <w:rPr>
          <w:lang w:val="fr-BE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6FB3B8B" wp14:editId="0ADBFF2D">
                <wp:simplePos x="0" y="0"/>
                <wp:positionH relativeFrom="column">
                  <wp:posOffset>51435</wp:posOffset>
                </wp:positionH>
                <wp:positionV relativeFrom="paragraph">
                  <wp:posOffset>175895</wp:posOffset>
                </wp:positionV>
                <wp:extent cx="6039485" cy="2752725"/>
                <wp:effectExtent l="0" t="0" r="0" b="0"/>
                <wp:wrapNone/>
                <wp:docPr id="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2752725"/>
                          <a:chOff x="2890" y="1229"/>
                          <a:chExt cx="6475" cy="5113"/>
                        </a:xfrm>
                      </wpg:grpSpPr>
                      <wps:wsp>
                        <wps:cNvPr id="2" name="WordArt 35"/>
                        <wps:cNvSpPr txBox="1">
                          <a:spLocks noChangeArrowheads="1" noChangeShapeType="1" noTextEdit="1"/>
                        </wps:cNvSpPr>
                        <wps:spPr bwMode="auto">
                          <a:xfrm rot="20851876">
                            <a:off x="3269" y="3527"/>
                            <a:ext cx="1133" cy="59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1BFCDE" w14:textId="7C72FE0C" w:rsidR="007F72A3" w:rsidRPr="006E4A2E" w:rsidRDefault="00F65F55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nutritive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" name="WordArt 36"/>
                        <wps:cNvSpPr txBox="1">
                          <a:spLocks noChangeArrowheads="1" noChangeShapeType="1" noTextEdit="1"/>
                        </wps:cNvSpPr>
                        <wps:spPr bwMode="auto">
                          <a:xfrm rot="4239670">
                            <a:off x="7508" y="2326"/>
                            <a:ext cx="2535" cy="34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C082C6" w14:textId="7A271443" w:rsidR="007F72A3" w:rsidRPr="00F65F55" w:rsidRDefault="00F65F55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proofErr w:type="spellStart"/>
                              <w:r>
                                <w:rPr>
                                  <w:rFonts w:ascii="Bookman Old Style" w:hAnsi="Bookman Old Style"/>
                                  <w:color w:val="000000"/>
                                  <w:lang w:val="es-E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alimentaire</w:t>
                              </w:r>
                              <w:proofErr w:type="spellEnd"/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0"/>
                            </a:avLst>
                          </a:prstTxWarp>
                          <a:noAutofit/>
                        </wps:bodyPr>
                      </wps:wsp>
                      <wps:wsp>
                        <wps:cNvPr id="9" name="WordArt 39"/>
                        <wps:cNvSpPr txBox="1">
                          <a:spLocks noChangeArrowheads="1" noChangeShapeType="1" noTextEdit="1"/>
                        </wps:cNvSpPr>
                        <wps:spPr bwMode="auto">
                          <a:xfrm rot="14666587">
                            <a:off x="4455" y="3270"/>
                            <a:ext cx="2086" cy="50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B2C93" w14:textId="5080D591" w:rsidR="007F72A3" w:rsidRPr="00EB7059" w:rsidRDefault="00F65F55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hAnsi="Bookman Old Style"/>
                                  <w:b/>
                                  <w:lang w:val="es-ES"/>
                                </w:rPr>
                              </w:pPr>
                              <w:proofErr w:type="spellStart"/>
                              <w:r>
                                <w:rPr>
                                  <w:rFonts w:ascii="Bookman Old Style" w:hAnsi="Bookman Old Style"/>
                                  <w:b/>
                                  <w:lang w:val="es-ES"/>
                                </w:rPr>
                                <w:t>gazeuse</w:t>
                              </w:r>
                              <w:proofErr w:type="spellEnd"/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0" name="WordArt 40"/>
                        <wps:cNvSpPr txBox="1">
                          <a:spLocks noChangeArrowheads="1" noChangeShapeType="1" noTextEdit="1"/>
                        </wps:cNvSpPr>
                        <wps:spPr bwMode="auto">
                          <a:xfrm rot="7457260">
                            <a:off x="7976" y="4953"/>
                            <a:ext cx="2352" cy="42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959E82E" w14:textId="2C7B28BE" w:rsidR="007F72A3" w:rsidRPr="00F65F55" w:rsidRDefault="00F65F55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proofErr w:type="spellStart"/>
                              <w:r>
                                <w:rPr>
                                  <w:lang w:val="es-ES"/>
                                </w:rPr>
                                <w:t>ambiante</w:t>
                              </w:r>
                              <w:proofErr w:type="spellEnd"/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1532"/>
                            </a:avLst>
                          </a:prstTxWarp>
                          <a:noAutofit/>
                        </wps:bodyPr>
                      </wps:wsp>
                      <wps:wsp>
                        <wps:cNvPr id="11" name="WordArt 41"/>
                        <wps:cNvSpPr txBox="1">
                          <a:spLocks noChangeArrowheads="1" noChangeShapeType="1" noTextEdit="1"/>
                        </wps:cNvSpPr>
                        <wps:spPr bwMode="auto">
                          <a:xfrm rot="19182043" flipH="1">
                            <a:off x="6382" y="4708"/>
                            <a:ext cx="1420" cy="1421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92D1250" w14:textId="6A2D8183" w:rsidR="007F72A3" w:rsidRPr="006E4A2E" w:rsidRDefault="0021785B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lang w:val="es-ES"/>
                                </w:rPr>
                                <w:t>arômes</w:t>
                              </w:r>
                              <w:proofErr w:type="spellEnd"/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2" name="WordArt 42"/>
                        <wps:cNvSpPr txBox="1">
                          <a:spLocks noChangeArrowheads="1" noChangeShapeType="1" noTextEdit="1"/>
                        </wps:cNvSpPr>
                        <wps:spPr bwMode="auto">
                          <a:xfrm flipH="1" flipV="1">
                            <a:off x="3416" y="4970"/>
                            <a:ext cx="1678" cy="88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246C98" w14:textId="5109B4BF" w:rsidR="007F72A3" w:rsidRPr="006E4A2E" w:rsidRDefault="0021785B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lang w:val="es-ES"/>
                                </w:rPr>
                                <w:t>atmosphérique</w:t>
                              </w:r>
                              <w:proofErr w:type="spellEnd"/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1532"/>
                            </a:avLst>
                          </a:prstTxWarp>
                          <a:noAutofit/>
                        </wps:bodyPr>
                      </wps:wsp>
                      <wps:wsp>
                        <wps:cNvPr id="14" name="WordArt 44"/>
                        <wps:cNvSpPr txBox="1">
                          <a:spLocks noChangeArrowheads="1" noChangeShapeType="1" noTextEdit="1"/>
                        </wps:cNvSpPr>
                        <wps:spPr bwMode="auto">
                          <a:xfrm rot="11179787">
                            <a:off x="6073" y="2813"/>
                            <a:ext cx="1569" cy="57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930B431" w14:textId="324DF0AF" w:rsidR="007F72A3" w:rsidRDefault="0021785B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vapeur</w:t>
                              </w:r>
                              <w:proofErr w:type="spellEnd"/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5" name="WordArt 45"/>
                        <wps:cNvSpPr txBox="1">
                          <a:spLocks noChangeArrowheads="1" noChangeShapeType="1" noTextEdit="1"/>
                        </wps:cNvSpPr>
                        <wps:spPr bwMode="auto">
                          <a:xfrm rot="2024257" flipH="1">
                            <a:off x="2890" y="2046"/>
                            <a:ext cx="1928" cy="70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7D77BE" w14:textId="73E3DB44" w:rsidR="007F72A3" w:rsidRPr="0021785B" w:rsidRDefault="0021785B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proofErr w:type="spellStart"/>
                              <w:r>
                                <w:rPr>
                                  <w:rFonts w:ascii="Bookman Old Style" w:hAnsi="Bookman Old Style"/>
                                  <w:color w:val="000000"/>
                                  <w:lang w:val="es-E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molécules</w:t>
                              </w:r>
                              <w:proofErr w:type="spellEnd"/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6" name="WordArt 46"/>
                        <wps:cNvSpPr txBox="1">
                          <a:spLocks noChangeArrowheads="1" noChangeShapeType="1" noTextEdit="1"/>
                        </wps:cNvSpPr>
                        <wps:spPr bwMode="auto">
                          <a:xfrm rot="21469880">
                            <a:off x="5116" y="1978"/>
                            <a:ext cx="1860" cy="57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6799DB" w14:textId="0A86760D" w:rsidR="007F72A3" w:rsidRPr="00EB7059" w:rsidRDefault="00F65F55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hAnsi="Bookman Old Style"/>
                                  <w:b/>
                                  <w:lang w:val="es-ES"/>
                                </w:rPr>
                              </w:pPr>
                              <w:proofErr w:type="spellStart"/>
                              <w:r>
                                <w:rPr>
                                  <w:rFonts w:ascii="Bookman Old Style" w:hAnsi="Bookman Old Style"/>
                                  <w:b/>
                                  <w:lang w:val="es-ES"/>
                                </w:rPr>
                                <w:t>volatils</w:t>
                              </w:r>
                              <w:proofErr w:type="spellEnd"/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FB3B8B" id="Group 40" o:spid="_x0000_s1026" style="position:absolute;margin-left:4.05pt;margin-top:13.85pt;width:475.55pt;height:216.75pt;z-index:251666432" coordorigin="2890,1229" coordsize="6475,5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35" o:spid="_x0000_s1027" type="#_x0000_t202" style="position:absolute;left:3269;top:3527;width:1133;height:592;rotation:-81715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" filled="f" stroked="f">
                  <o:lock v:ext="edit" shapetype="t"/>
                  <v:textbox>
                    <w:txbxContent>
                      <w:p w14:paraId="061BFCDE" w14:textId="7C72FE0C" w:rsidR="007F72A3" w:rsidRPr="006E4A2E" w:rsidRDefault="00F65F55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nutritive</w:t>
                        </w:r>
                      </w:p>
                    </w:txbxContent>
                  </v:textbox>
                </v:shape>
                <v:shape id="WordArt 36" o:spid="_x0000_s1028" type="#_x0000_t202" style="position:absolute;left:7508;top:2326;width:2535;height:342;rotation:463085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" filled="f" stroked="f">
                  <o:lock v:ext="edit" shapetype="t"/>
                  <v:textbox>
                    <w:txbxContent>
                      <w:p w14:paraId="7AC082C6" w14:textId="7A271443" w:rsidR="007F72A3" w:rsidRPr="00F65F55" w:rsidRDefault="00F65F55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proofErr w:type="spellStart"/>
                        <w:r>
                          <w:rPr>
                            <w:rFonts w:ascii="Bookman Old Style" w:hAnsi="Bookman Old Style"/>
                            <w:color w:val="000000"/>
                            <w:lang w:val="es-ES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alimentaire</w:t>
                        </w:r>
                        <w:proofErr w:type="spellEnd"/>
                      </w:p>
                    </w:txbxContent>
                  </v:textbox>
                </v:shape>
                <v:shape id="_x0000_s1029" type="#_x0000_t202" style="position:absolute;left:4455;top:3270;width:2086;height:508;rotation:-75731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" filled="f" stroked="f">
                  <o:lock v:ext="edit" shapetype="t"/>
                  <v:textbox>
                    <w:txbxContent>
                      <w:p w14:paraId="4E2B2C93" w14:textId="5080D591" w:rsidR="007F72A3" w:rsidRPr="00EB7059" w:rsidRDefault="00F65F55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hAnsi="Bookman Old Style"/>
                            <w:b/>
                            <w:lang w:val="es-ES"/>
                          </w:rPr>
                        </w:pPr>
                        <w:proofErr w:type="spellStart"/>
                        <w:r>
                          <w:rPr>
                            <w:rFonts w:ascii="Bookman Old Style" w:hAnsi="Bookman Old Style"/>
                            <w:b/>
                            <w:lang w:val="es-ES"/>
                          </w:rPr>
                          <w:t>gazeuse</w:t>
                        </w:r>
                        <w:proofErr w:type="spellEnd"/>
                      </w:p>
                    </w:txbxContent>
                  </v:textbox>
                </v:shape>
                <v:shape id="WordArt 40" o:spid="_x0000_s1030" type="#_x0000_t202" style="position:absolute;left:7976;top:4953;width:2352;height:426;rotation:81453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" filled="f" stroked="f">
                  <o:lock v:ext="edit" shapetype="t"/>
                  <v:textbox>
                    <w:txbxContent>
                      <w:p w14:paraId="6959E82E" w14:textId="2C7B28BE" w:rsidR="007F72A3" w:rsidRPr="00F65F55" w:rsidRDefault="00F65F55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proofErr w:type="spellStart"/>
                        <w:r>
                          <w:rPr>
                            <w:lang w:val="es-ES"/>
                          </w:rPr>
                          <w:t>ambiante</w:t>
                        </w:r>
                        <w:proofErr w:type="spellEnd"/>
                      </w:p>
                    </w:txbxContent>
                  </v:textbox>
                </v:shape>
                <v:shape id="WordArt 41" o:spid="_x0000_s1031" type="#_x0000_t202" style="position:absolute;left:6382;top:4708;width:1420;height:1421;rotation:2641054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" filled="f" stroked="f">
                  <o:lock v:ext="edit" shapetype="t"/>
                  <v:textbox>
                    <w:txbxContent>
                      <w:p w14:paraId="392D1250" w14:textId="6A2D8183" w:rsidR="007F72A3" w:rsidRPr="006E4A2E" w:rsidRDefault="0021785B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proofErr w:type="spellStart"/>
                        <w:r>
                          <w:rPr>
                            <w:b/>
                            <w:lang w:val="es-ES"/>
                          </w:rPr>
                          <w:t>arômes</w:t>
                        </w:r>
                        <w:proofErr w:type="spellEnd"/>
                      </w:p>
                    </w:txbxContent>
                  </v:textbox>
                </v:shape>
                <v:shape id="WordArt 42" o:spid="_x0000_s1032" type="#_x0000_t202" style="position:absolute;left:3416;top:4970;width:1678;height:882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" filled="f" stroked="f">
                  <o:lock v:ext="edit" shapetype="t"/>
                  <v:textbox>
                    <w:txbxContent>
                      <w:p w14:paraId="11246C98" w14:textId="5109B4BF" w:rsidR="007F72A3" w:rsidRPr="006E4A2E" w:rsidRDefault="0021785B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proofErr w:type="spellStart"/>
                        <w:r>
                          <w:rPr>
                            <w:b/>
                            <w:lang w:val="es-ES"/>
                          </w:rPr>
                          <w:t>atmosphérique</w:t>
                        </w:r>
                        <w:proofErr w:type="spellEnd"/>
                      </w:p>
                    </w:txbxContent>
                  </v:textbox>
                </v:shape>
                <v:shape id="WordArt 44" o:spid="_x0000_s1033" type="#_x0000_t202" style="position:absolute;left:6073;top:2813;width:1569;height:574;rotation:-1138165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" filled="f" stroked="f">
                  <o:lock v:ext="edit" shapetype="t"/>
                  <v:textbox>
                    <w:txbxContent>
                      <w:p w14:paraId="2930B431" w14:textId="324DF0AF" w:rsidR="007F72A3" w:rsidRDefault="0021785B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vapeur</w:t>
                        </w:r>
                        <w:proofErr w:type="spellEnd"/>
                      </w:p>
                    </w:txbxContent>
                  </v:textbox>
                </v:shape>
                <v:shape id="WordArt 45" o:spid="_x0000_s1034" type="#_x0000_t202" style="position:absolute;left:2890;top:2046;width:1928;height:707;rotation:-2211028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" filled="f" stroked="f">
                  <o:lock v:ext="edit" shapetype="t"/>
                  <v:textbox>
                    <w:txbxContent>
                      <w:p w14:paraId="4C7D77BE" w14:textId="73E3DB44" w:rsidR="007F72A3" w:rsidRPr="0021785B" w:rsidRDefault="0021785B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proofErr w:type="spellStart"/>
                        <w:r>
                          <w:rPr>
                            <w:rFonts w:ascii="Bookman Old Style" w:hAnsi="Bookman Old Style"/>
                            <w:color w:val="000000"/>
                            <w:lang w:val="es-ES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molécules</w:t>
                        </w:r>
                        <w:proofErr w:type="spellEnd"/>
                      </w:p>
                    </w:txbxContent>
                  </v:textbox>
                </v:shape>
                <v:shape id="WordArt 46" o:spid="_x0000_s1035" type="#_x0000_t202" style="position:absolute;left:5116;top:1978;width:1860;height:579;rotation:-14212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" filled="f" stroked="f">
                  <o:lock v:ext="edit" shapetype="t"/>
                  <v:textbox>
                    <w:txbxContent>
                      <w:p w14:paraId="046799DB" w14:textId="0A86760D" w:rsidR="007F72A3" w:rsidRPr="00EB7059" w:rsidRDefault="00F65F55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hAnsi="Bookman Old Style"/>
                            <w:b/>
                            <w:lang w:val="es-ES"/>
                          </w:rPr>
                        </w:pPr>
                        <w:proofErr w:type="spellStart"/>
                        <w:r>
                          <w:rPr>
                            <w:rFonts w:ascii="Bookman Old Style" w:hAnsi="Bookman Old Style"/>
                            <w:b/>
                            <w:lang w:val="es-ES"/>
                          </w:rPr>
                          <w:t>volatils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53C446E6" w14:textId="663D9297" w:rsidR="007F72A3" w:rsidRDefault="00F65F55" w:rsidP="007F72A3">
      <w:pPr>
        <w:rPr>
          <w:lang w:val="fr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F7FDDE" wp14:editId="1D615172">
                <wp:simplePos x="0" y="0"/>
                <wp:positionH relativeFrom="column">
                  <wp:posOffset>1228725</wp:posOffset>
                </wp:positionH>
                <wp:positionV relativeFrom="paragraph">
                  <wp:posOffset>12065</wp:posOffset>
                </wp:positionV>
                <wp:extent cx="1123056" cy="473831"/>
                <wp:effectExtent l="0" t="0" r="0" b="0"/>
                <wp:wrapNone/>
                <wp:docPr id="13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9716945">
                          <a:off x="0" y="0"/>
                          <a:ext cx="1123056" cy="473831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AB6345" w14:textId="3BB228CF" w:rsidR="00F65F55" w:rsidRPr="00EB7059" w:rsidRDefault="00F65F55" w:rsidP="00F65F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man Old Style" w:hAnsi="Bookman Old Style"/>
                                <w:b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lang w:val="es-ES"/>
                              </w:rPr>
                              <w:t>lumineuses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7FDDE" id="WordArt 39" o:spid="_x0000_s1036" type="#_x0000_t202" style="position:absolute;margin-left:96.75pt;margin-top:.95pt;width:88.45pt;height:37.3pt;rotation:10613495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" filled="f" stroked="f">
                <o:lock v:ext="edit" shapetype="t"/>
                <v:textbox>
                  <w:txbxContent>
                    <w:p w14:paraId="2EAB6345" w14:textId="3BB228CF" w:rsidR="00F65F55" w:rsidRPr="00EB7059" w:rsidRDefault="00F65F55" w:rsidP="00F65F5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man Old Style" w:hAnsi="Bookman Old Style"/>
                          <w:b/>
                          <w:lang w:val="es-ES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  <w:b/>
                          <w:lang w:val="es-ES"/>
                        </w:rPr>
                        <w:t>lumineuses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999A629" w14:textId="18DCDD15" w:rsidR="007F72A3" w:rsidRPr="00D24BE7" w:rsidRDefault="00F65F55" w:rsidP="007F72A3">
      <w:pPr>
        <w:rPr>
          <w:lang w:val="fr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6D2252" wp14:editId="09EAA8F6">
                <wp:simplePos x="0" y="0"/>
                <wp:positionH relativeFrom="column">
                  <wp:posOffset>3905250</wp:posOffset>
                </wp:positionH>
                <wp:positionV relativeFrom="paragraph">
                  <wp:posOffset>3810</wp:posOffset>
                </wp:positionV>
                <wp:extent cx="1123056" cy="473831"/>
                <wp:effectExtent l="0" t="0" r="0" b="0"/>
                <wp:wrapNone/>
                <wp:docPr id="6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9070378">
                          <a:off x="0" y="0"/>
                          <a:ext cx="1123056" cy="473831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2DEC92" w14:textId="7B05F596" w:rsidR="00F65F55" w:rsidRPr="00EB7059" w:rsidRDefault="00F65F55" w:rsidP="00F65F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man Old Style" w:hAnsi="Bookman Old Style"/>
                                <w:b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lang w:val="es-ES"/>
                              </w:rPr>
                              <w:t>éloignés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D2252" id="_x0000_s1037" type="#_x0000_t202" style="position:absolute;margin-left:307.5pt;margin-top:.3pt;width:88.45pt;height:37.3pt;rotation:9907272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" filled="f" stroked="f">
                <o:lock v:ext="edit" shapetype="t"/>
                <v:textbox>
                  <w:txbxContent>
                    <w:p w14:paraId="2F2DEC92" w14:textId="7B05F596" w:rsidR="00F65F55" w:rsidRPr="00EB7059" w:rsidRDefault="00F65F55" w:rsidP="00F65F5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man Old Style" w:hAnsi="Bookman Old Style"/>
                          <w:b/>
                          <w:lang w:val="es-ES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  <w:b/>
                          <w:lang w:val="es-ES"/>
                        </w:rPr>
                        <w:t>éloignés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68867A2" w14:textId="08094235" w:rsidR="007F72A3" w:rsidRPr="00D4309C" w:rsidRDefault="007F72A3" w:rsidP="007F72A3">
      <w:pPr>
        <w:jc w:val="both"/>
        <w:rPr>
          <w:rFonts w:ascii="Book Antiqua" w:hAnsi="Book Antiqua"/>
          <w:b/>
          <w:caps/>
          <w:sz w:val="28"/>
          <w:szCs w:val="28"/>
          <w:lang w:val="fr-BE"/>
        </w:rPr>
      </w:pPr>
    </w:p>
    <w:p w14:paraId="79FC8B8A" w14:textId="79A56E89" w:rsidR="007F72A3" w:rsidRPr="00D4309C" w:rsidRDefault="007F72A3" w:rsidP="007F72A3">
      <w:pPr>
        <w:pStyle w:val="ListParagraph"/>
        <w:jc w:val="both"/>
        <w:rPr>
          <w:rFonts w:ascii="Book Antiqua" w:hAnsi="Book Antiqua"/>
          <w:b/>
          <w:caps/>
          <w:sz w:val="28"/>
          <w:szCs w:val="28"/>
          <w:lang w:val="fr-BE"/>
        </w:rPr>
      </w:pPr>
    </w:p>
    <w:p w14:paraId="6882173B" w14:textId="0448466D" w:rsidR="007F72A3" w:rsidRPr="00D4309C" w:rsidRDefault="007F72A3" w:rsidP="007F72A3">
      <w:pPr>
        <w:pStyle w:val="ListParagraph"/>
        <w:jc w:val="both"/>
        <w:rPr>
          <w:rFonts w:ascii="Book Antiqua" w:hAnsi="Book Antiqua"/>
          <w:b/>
          <w:caps/>
          <w:sz w:val="28"/>
          <w:szCs w:val="28"/>
          <w:lang w:val="fr-BE"/>
        </w:rPr>
      </w:pPr>
    </w:p>
    <w:p w14:paraId="61C21410" w14:textId="0FAA3549" w:rsidR="007F72A3" w:rsidRPr="00D4309C" w:rsidRDefault="007F72A3" w:rsidP="007F72A3">
      <w:pPr>
        <w:pStyle w:val="ListParagraph"/>
        <w:jc w:val="both"/>
        <w:rPr>
          <w:rFonts w:ascii="Book Antiqua" w:hAnsi="Book Antiqua"/>
          <w:b/>
          <w:caps/>
          <w:sz w:val="28"/>
          <w:szCs w:val="28"/>
          <w:lang w:val="fr-BE"/>
        </w:rPr>
      </w:pPr>
    </w:p>
    <w:p w14:paraId="6D889DA6" w14:textId="1A159C60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BE" w:eastAsia="es-CR"/>
        </w:rPr>
      </w:pPr>
    </w:p>
    <w:p w14:paraId="2D14E277" w14:textId="58E5CDDF" w:rsidR="007F72A3" w:rsidRPr="00D4309C" w:rsidRDefault="006E4A2E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D9D2B" wp14:editId="51389C00">
                <wp:simplePos x="0" y="0"/>
                <wp:positionH relativeFrom="column">
                  <wp:posOffset>4197032</wp:posOffset>
                </wp:positionH>
                <wp:positionV relativeFrom="paragraph">
                  <wp:posOffset>52388</wp:posOffset>
                </wp:positionV>
                <wp:extent cx="1419334" cy="404134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384251" flipH="1">
                          <a:off x="0" y="0"/>
                          <a:ext cx="1419334" cy="40413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E757B1" w14:textId="1FA72B7B" w:rsidR="007F72A3" w:rsidRPr="006E4A2E" w:rsidRDefault="00F65F55" w:rsidP="007F72A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muqueuse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D9D2B" id="Text Box 53" o:spid="_x0000_s1038" type="#_x0000_t202" style="position:absolute;left:0;text-align:left;margin-left:330.45pt;margin-top:4.15pt;width:111.75pt;height:31.8pt;rotation:-3696505fd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" filled="f" stroked="f">
                <o:lock v:ext="edit" shapetype="t"/>
                <v:textbox>
                  <w:txbxContent>
                    <w:p w14:paraId="40E757B1" w14:textId="1FA72B7B" w:rsidR="007F72A3" w:rsidRPr="006E4A2E" w:rsidRDefault="00F65F55" w:rsidP="007F72A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lang w:val="es-ES"/>
                        </w:rPr>
                      </w:pPr>
                      <w:proofErr w:type="spellStart"/>
                      <w:r>
                        <w:rPr>
                          <w:b/>
                          <w:lang w:val="es-ES"/>
                        </w:rPr>
                        <w:t>muqueuse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540BE22" w14:textId="2D28D892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6FCADC17" w14:textId="0C8E2D27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46A51F8" w14:textId="4566E1A6" w:rsidR="007F72A3" w:rsidRPr="00D4309C" w:rsidRDefault="00F65F55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6CA101" wp14:editId="046198C2">
                <wp:simplePos x="0" y="0"/>
                <wp:positionH relativeFrom="column">
                  <wp:posOffset>2266950</wp:posOffset>
                </wp:positionH>
                <wp:positionV relativeFrom="paragraph">
                  <wp:posOffset>27940</wp:posOffset>
                </wp:positionV>
                <wp:extent cx="1123056" cy="473831"/>
                <wp:effectExtent l="0" t="0" r="0" b="0"/>
                <wp:wrapNone/>
                <wp:docPr id="5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26906">
                          <a:off x="0" y="0"/>
                          <a:ext cx="1123056" cy="473831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FCA6A0" w14:textId="32D1E98E" w:rsidR="00F65F55" w:rsidRPr="00EB7059" w:rsidRDefault="00F65F55" w:rsidP="00F65F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man Old Style" w:hAnsi="Bookman Old Style"/>
                                <w:b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lang w:val="es-ES"/>
                              </w:rPr>
                              <w:t>chaleur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CA101" id="_x0000_s1039" type="#_x0000_t202" style="position:absolute;left:0;text-align:left;margin-left:178.5pt;margin-top:2.2pt;width:88.45pt;height:37.3pt;rotation:-1062878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" filled="f" stroked="f">
                <o:lock v:ext="edit" shapetype="t"/>
                <v:textbox>
                  <w:txbxContent>
                    <w:p w14:paraId="28FCA6A0" w14:textId="32D1E98E" w:rsidR="00F65F55" w:rsidRPr="00EB7059" w:rsidRDefault="00F65F55" w:rsidP="00F65F5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man Old Style" w:hAnsi="Bookman Old Style"/>
                          <w:b/>
                          <w:lang w:val="es-ES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  <w:b/>
                          <w:lang w:val="es-ES"/>
                        </w:rPr>
                        <w:t>chaleur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DD77B6D" w14:textId="77777777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1EA6C065" w14:textId="77777777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7E2F9437" w14:textId="77777777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bookmarkEnd w:id="4"/>
    <w:p w14:paraId="46B90D74" w14:textId="7660FAF8" w:rsidR="005A15E8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FC00159" w14:textId="77777777" w:rsidR="006E4A2E" w:rsidRDefault="006E4A2E" w:rsidP="006E4A2E">
      <w:pPr>
        <w:pStyle w:val="Heading2"/>
        <w:spacing w:line="360" w:lineRule="auto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bookmarkStart w:id="5" w:name="_Toc30416254"/>
    </w:p>
    <w:p w14:paraId="74B4BE57" w14:textId="77777777" w:rsidR="0021785B" w:rsidRPr="0021785B" w:rsidRDefault="0021785B" w:rsidP="0021785B">
      <w:pPr>
        <w:rPr>
          <w:lang w:val="fr-FR"/>
        </w:rPr>
      </w:pPr>
    </w:p>
    <w:p w14:paraId="2FA1FEB2" w14:textId="19E9D112" w:rsidR="0021785B" w:rsidRDefault="0021785B" w:rsidP="0021785B">
      <w:pPr>
        <w:spacing w:line="360" w:lineRule="auto"/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Dans le cas des </w:t>
      </w:r>
      <w:r w:rsidRPr="0021785B">
        <w:rPr>
          <w:rFonts w:ascii="Book Antiqua" w:hAnsi="Book Antiqua" w:cs="Arial"/>
          <w:spacing w:val="2"/>
          <w:sz w:val="28"/>
          <w:szCs w:val="28"/>
          <w:lang w:val="fr-FR"/>
        </w:rPr>
        <w:t>__________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, ce sont des </w:t>
      </w:r>
      <w:r w:rsidRPr="0021785B">
        <w:rPr>
          <w:rFonts w:ascii="Book Antiqua" w:hAnsi="Book Antiqua" w:cs="Arial"/>
          <w:spacing w:val="2"/>
          <w:sz w:val="28"/>
          <w:szCs w:val="28"/>
          <w:lang w:val="fr-FR"/>
        </w:rPr>
        <w:t>__________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organiques avec une pression partielle de </w:t>
      </w:r>
      <w:r w:rsidRPr="0021785B">
        <w:rPr>
          <w:rFonts w:ascii="Book Antiqua" w:hAnsi="Book Antiqua" w:cs="Arial"/>
          <w:spacing w:val="2"/>
          <w:sz w:val="28"/>
          <w:szCs w:val="28"/>
          <w:lang w:val="fr-FR"/>
        </w:rPr>
        <w:t>__________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avec une élévation suffisante par rapport à la </w:t>
      </w:r>
      <w:r w:rsidRPr="0021785B">
        <w:rPr>
          <w:rFonts w:ascii="Book Antiqua" w:hAnsi="Book Antiqua" w:cs="Arial"/>
          <w:spacing w:val="2"/>
          <w:sz w:val="28"/>
          <w:szCs w:val="28"/>
          <w:lang w:val="fr-FR"/>
        </w:rPr>
        <w:t>pression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  <w:r w:rsidRPr="0021785B">
        <w:rPr>
          <w:rFonts w:ascii="Book Antiqua" w:hAnsi="Book Antiqua" w:cs="Arial"/>
          <w:spacing w:val="2"/>
          <w:sz w:val="28"/>
          <w:szCs w:val="28"/>
          <w:lang w:val="fr-FR"/>
        </w:rPr>
        <w:t>__________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et à la température </w:t>
      </w:r>
      <w:r w:rsidR="00F65F55" w:rsidRPr="0021785B">
        <w:rPr>
          <w:rFonts w:ascii="Book Antiqua" w:hAnsi="Book Antiqua" w:cs="Arial"/>
          <w:spacing w:val="2"/>
          <w:sz w:val="28"/>
          <w:szCs w:val="28"/>
          <w:lang w:val="fr-FR"/>
        </w:rPr>
        <w:t>__________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, ce qui permet qu’une partie se trouve dans l'atmosphère</w:t>
      </w:r>
      <w:r w:rsidRPr="0021785B">
        <w:rPr>
          <w:rFonts w:ascii="Book Antiqua" w:hAnsi="Book Antiqua" w:cs="Arial"/>
          <w:color w:val="FF0000"/>
          <w:spacing w:val="2"/>
          <w:sz w:val="28"/>
          <w:szCs w:val="28"/>
          <w:lang w:val="fr-FR"/>
        </w:rPr>
        <w:t xml:space="preserve"> </w:t>
      </w:r>
      <w:r w:rsidR="00F65F55" w:rsidRPr="0021785B">
        <w:rPr>
          <w:rFonts w:ascii="Book Antiqua" w:hAnsi="Book Antiqua" w:cs="Arial"/>
          <w:spacing w:val="2"/>
          <w:sz w:val="28"/>
          <w:szCs w:val="28"/>
          <w:lang w:val="fr-FR"/>
        </w:rPr>
        <w:t>__________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autour du produit </w:t>
      </w:r>
      <w:r w:rsidR="00F65F55" w:rsidRPr="0021785B">
        <w:rPr>
          <w:rFonts w:ascii="Book Antiqua" w:hAnsi="Book Antiqua" w:cs="Arial"/>
          <w:spacing w:val="2"/>
          <w:sz w:val="28"/>
          <w:szCs w:val="28"/>
          <w:lang w:val="fr-FR"/>
        </w:rPr>
        <w:t>__________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. Puis, quand nous respirons, ces molécules arrivent à la </w:t>
      </w:r>
      <w:r w:rsidR="00F65F55" w:rsidRPr="0021785B">
        <w:rPr>
          <w:rFonts w:ascii="Book Antiqua" w:hAnsi="Book Antiqua" w:cs="Arial"/>
          <w:spacing w:val="2"/>
          <w:sz w:val="28"/>
          <w:szCs w:val="28"/>
          <w:lang w:val="fr-FR"/>
        </w:rPr>
        <w:t>__________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olfactive, qui est stimulée. Remarquons que ces constituants </w:t>
      </w:r>
      <w:r w:rsidR="00F65F55" w:rsidRPr="0021785B">
        <w:rPr>
          <w:rFonts w:ascii="Book Antiqua" w:hAnsi="Book Antiqua" w:cs="Arial"/>
          <w:spacing w:val="2"/>
          <w:sz w:val="28"/>
          <w:szCs w:val="28"/>
          <w:lang w:val="fr-FR"/>
        </w:rPr>
        <w:t>__________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n’ont aucune fonction </w:t>
      </w:r>
      <w:r w:rsidR="00F65F55" w:rsidRPr="0021785B">
        <w:rPr>
          <w:rFonts w:ascii="Book Antiqua" w:hAnsi="Book Antiqua" w:cs="Arial"/>
          <w:spacing w:val="2"/>
          <w:sz w:val="28"/>
          <w:szCs w:val="28"/>
          <w:lang w:val="fr-FR"/>
        </w:rPr>
        <w:t>__________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pour l'aliment accompagné, mais ils sont de toute façon souvent sensibles à la </w:t>
      </w:r>
      <w:r w:rsidR="00F65F55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  <w:r w:rsidR="00F65F55" w:rsidRPr="0021785B">
        <w:rPr>
          <w:rFonts w:ascii="Book Antiqua" w:hAnsi="Book Antiqua" w:cs="Arial"/>
          <w:spacing w:val="2"/>
          <w:sz w:val="28"/>
          <w:szCs w:val="28"/>
          <w:lang w:val="fr-FR"/>
        </w:rPr>
        <w:t>__________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et à la lumière, pour cette raison, ils doivent être </w:t>
      </w:r>
      <w:r w:rsidR="00F65F55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  <w:r w:rsidR="00F65F55" w:rsidRPr="0021785B">
        <w:rPr>
          <w:rFonts w:ascii="Book Antiqua" w:hAnsi="Book Antiqua" w:cs="Arial"/>
          <w:spacing w:val="2"/>
          <w:sz w:val="28"/>
          <w:szCs w:val="28"/>
          <w:lang w:val="fr-FR"/>
        </w:rPr>
        <w:t>__________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des radiations </w:t>
      </w:r>
      <w:r w:rsidR="00F65F55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  <w:r w:rsidR="00F65F55" w:rsidRPr="0021785B">
        <w:rPr>
          <w:rFonts w:ascii="Book Antiqua" w:hAnsi="Book Antiqua" w:cs="Arial"/>
          <w:spacing w:val="2"/>
          <w:sz w:val="28"/>
          <w:szCs w:val="28"/>
          <w:lang w:val="fr-FR"/>
        </w:rPr>
        <w:t>__________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et de l'humidité. </w:t>
      </w:r>
    </w:p>
    <w:p w14:paraId="130D1905" w14:textId="77777777" w:rsidR="006E4A2E" w:rsidRDefault="006E4A2E" w:rsidP="006E4A2E">
      <w:pPr>
        <w:rPr>
          <w:lang w:val="fr-FR"/>
        </w:rPr>
      </w:pPr>
    </w:p>
    <w:bookmarkEnd w:id="1"/>
    <w:bookmarkEnd w:id="5"/>
    <w:p w14:paraId="0179ECE9" w14:textId="77777777" w:rsidR="0082522B" w:rsidRDefault="0082522B" w:rsidP="0082522B">
      <w:pPr>
        <w:ind w:left="644"/>
        <w:contextualSpacing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3D825254" w14:textId="77777777" w:rsidR="0082522B" w:rsidRDefault="0082522B" w:rsidP="0082522B">
      <w:pPr>
        <w:ind w:left="644"/>
        <w:contextualSpacing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4B9D3662" w14:textId="77777777" w:rsidR="0082522B" w:rsidRDefault="0082522B" w:rsidP="0082522B">
      <w:pPr>
        <w:ind w:left="644"/>
        <w:contextualSpacing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76E0BB86" w14:textId="0BA721F6" w:rsidR="00AD5E14" w:rsidRPr="009A0167" w:rsidRDefault="00AD5E14" w:rsidP="00AD5E14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r w:rsidRPr="009A0167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>information</w:t>
      </w:r>
      <w:r w:rsidRPr="009A0167">
        <w:rPr>
          <w:rFonts w:ascii="Book Antiqua" w:hAnsi="Book Antiqua"/>
          <w:b/>
          <w:color w:val="auto"/>
          <w:sz w:val="28"/>
          <w:szCs w:val="28"/>
          <w:lang w:val="fr-FR"/>
        </w:rPr>
        <w:t>s qui sont réellement présentées par la chronique.</w:t>
      </w:r>
    </w:p>
    <w:p w14:paraId="2686F2A6" w14:textId="77777777" w:rsidR="00AD5E14" w:rsidRDefault="00AD5E14" w:rsidP="00AD5E14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53A54850" w14:textId="77777777" w:rsidR="00FE77BD" w:rsidRDefault="00FE77BD" w:rsidP="00AD5E14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2217A498" w14:textId="1E48A6DF" w:rsidR="00AD5E14" w:rsidRPr="00D4309C" w:rsidRDefault="00AD5E14" w:rsidP="00AD5E14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 w:rsidR="009A6AE1">
        <w:rPr>
          <w:rFonts w:ascii="Book Antiqua" w:hAnsi="Book Antiqua"/>
          <w:sz w:val="28"/>
          <w:szCs w:val="28"/>
          <w:lang w:val="fr-FR"/>
        </w:rPr>
        <w:t>Un arôme naturel est une partie très réduite du produit qui le contient</w:t>
      </w:r>
      <w:r>
        <w:rPr>
          <w:rFonts w:ascii="Book Antiqua" w:hAnsi="Book Antiqua"/>
          <w:sz w:val="28"/>
          <w:szCs w:val="28"/>
          <w:lang w:val="fr-FR"/>
        </w:rPr>
        <w:t>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00123057" w14:textId="07341E98" w:rsidR="00AD5E14" w:rsidRDefault="00AD5E14" w:rsidP="00AD5E14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9A6AE1">
        <w:rPr>
          <w:rFonts w:ascii="Book Antiqua" w:hAnsi="Book Antiqua"/>
          <w:sz w:val="28"/>
          <w:szCs w:val="28"/>
          <w:lang w:val="fr-FR"/>
        </w:rPr>
        <w:t>Les arômes naturels ont quelques dizaines de compo</w:t>
      </w:r>
      <w:r w:rsidR="00CA75FA">
        <w:rPr>
          <w:rFonts w:ascii="Book Antiqua" w:hAnsi="Book Antiqua"/>
          <w:sz w:val="28"/>
          <w:szCs w:val="28"/>
          <w:lang w:val="fr-FR"/>
        </w:rPr>
        <w:t>san</w:t>
      </w:r>
      <w:r w:rsidR="009A6AE1">
        <w:rPr>
          <w:rFonts w:ascii="Book Antiqua" w:hAnsi="Book Antiqua"/>
          <w:sz w:val="28"/>
          <w:szCs w:val="28"/>
          <w:lang w:val="fr-FR"/>
        </w:rPr>
        <w:t>ts volatils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54D53A45" w14:textId="7EFBB5B3" w:rsidR="00AD5E14" w:rsidRDefault="00AD5E14" w:rsidP="00AD5E14">
      <w:pPr>
        <w:spacing w:line="360" w:lineRule="auto"/>
        <w:ind w:left="1134" w:hanging="426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 w:rsidR="009A6AE1">
        <w:rPr>
          <w:rFonts w:ascii="Book Antiqua" w:hAnsi="Book Antiqua"/>
          <w:sz w:val="28"/>
          <w:szCs w:val="28"/>
          <w:lang w:val="fr-FR"/>
        </w:rPr>
        <w:t>Tous les components volatils des arômes ont la même fonction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1329398B" w14:textId="0AD66171" w:rsidR="00AD5E14" w:rsidRDefault="00AD5E14" w:rsidP="00AD5E14">
      <w:pPr>
        <w:spacing w:line="360" w:lineRule="auto"/>
        <w:ind w:left="1134" w:hanging="426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9A6AE1">
        <w:rPr>
          <w:rFonts w:ascii="Book Antiqua" w:hAnsi="Book Antiqua"/>
          <w:sz w:val="28"/>
          <w:szCs w:val="28"/>
          <w:lang w:val="fr-FR"/>
        </w:rPr>
        <w:t>Selon la nature des aliments, il y a 3 catégories</w:t>
      </w:r>
      <w:r w:rsidR="003709F7">
        <w:rPr>
          <w:rFonts w:ascii="Book Antiqua" w:hAnsi="Book Antiqua"/>
          <w:sz w:val="28"/>
          <w:szCs w:val="28"/>
          <w:lang w:val="fr-FR"/>
        </w:rPr>
        <w:t xml:space="preserve"> de composants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5378604E" w14:textId="54C6A206" w:rsidR="00FE77BD" w:rsidRDefault="00AD5E14" w:rsidP="00AD5E14">
      <w:pPr>
        <w:spacing w:line="360" w:lineRule="auto"/>
        <w:ind w:left="1134" w:hanging="426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 w:rsidR="003709F7">
        <w:rPr>
          <w:rFonts w:ascii="Book Antiqua" w:hAnsi="Book Antiqua"/>
          <w:sz w:val="28"/>
          <w:szCs w:val="28"/>
          <w:lang w:val="fr-FR"/>
        </w:rPr>
        <w:t>Le cumin ou la menthe sont des exemples de la 1</w:t>
      </w:r>
      <w:r w:rsidR="003709F7" w:rsidRPr="003709F7">
        <w:rPr>
          <w:rFonts w:ascii="Book Antiqua" w:hAnsi="Book Antiqua"/>
          <w:sz w:val="28"/>
          <w:szCs w:val="28"/>
          <w:vertAlign w:val="superscript"/>
          <w:lang w:val="fr-FR"/>
        </w:rPr>
        <w:t>ère</w:t>
      </w:r>
      <w:r w:rsidR="003709F7">
        <w:rPr>
          <w:rFonts w:ascii="Book Antiqua" w:hAnsi="Book Antiqua"/>
          <w:sz w:val="28"/>
          <w:szCs w:val="28"/>
          <w:lang w:val="fr-FR"/>
        </w:rPr>
        <w:t xml:space="preserve"> catégorie des aliments</w:t>
      </w:r>
      <w:r>
        <w:rPr>
          <w:rFonts w:ascii="Book Antiqua" w:hAnsi="Book Antiqua"/>
          <w:sz w:val="28"/>
          <w:szCs w:val="28"/>
          <w:lang w:val="fr-FR"/>
        </w:rPr>
        <w:t>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20C307AD" w14:textId="13B35EFE" w:rsidR="00FE77BD" w:rsidRDefault="00FE77BD" w:rsidP="00FE77BD">
      <w:pPr>
        <w:spacing w:line="360" w:lineRule="auto"/>
        <w:ind w:left="1134" w:hanging="426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3709F7">
        <w:rPr>
          <w:rFonts w:ascii="Book Antiqua" w:hAnsi="Book Antiqua"/>
          <w:sz w:val="28"/>
          <w:szCs w:val="28"/>
          <w:lang w:val="fr-FR"/>
        </w:rPr>
        <w:t xml:space="preserve"> La 2</w:t>
      </w:r>
      <w:r w:rsidR="003709F7" w:rsidRPr="003709F7">
        <w:rPr>
          <w:rFonts w:ascii="Book Antiqua" w:hAnsi="Book Antiqua"/>
          <w:sz w:val="28"/>
          <w:szCs w:val="28"/>
          <w:vertAlign w:val="superscript"/>
          <w:lang w:val="fr-FR"/>
        </w:rPr>
        <w:t>ème</w:t>
      </w:r>
      <w:r w:rsidR="003709F7">
        <w:rPr>
          <w:rFonts w:ascii="Book Antiqua" w:hAnsi="Book Antiqua"/>
          <w:sz w:val="28"/>
          <w:szCs w:val="28"/>
          <w:lang w:val="fr-FR"/>
        </w:rPr>
        <w:t xml:space="preserve"> catégorie est composée des aliments qui n’ont qu’un élément qui produit la note aromatique typique du produit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7460D128" w14:textId="3E2B4461" w:rsidR="00AD5E14" w:rsidRDefault="00AD5E14" w:rsidP="00AD5E14">
      <w:pPr>
        <w:spacing w:line="360" w:lineRule="auto"/>
        <w:ind w:left="1134" w:hanging="426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3709F7">
        <w:rPr>
          <w:rFonts w:ascii="Book Antiqua" w:hAnsi="Book Antiqua"/>
          <w:sz w:val="28"/>
          <w:szCs w:val="28"/>
          <w:lang w:val="fr-FR"/>
        </w:rPr>
        <w:t>Des exemples de la 2</w:t>
      </w:r>
      <w:r w:rsidR="003709F7" w:rsidRPr="003709F7">
        <w:rPr>
          <w:rFonts w:ascii="Book Antiqua" w:hAnsi="Book Antiqua"/>
          <w:sz w:val="28"/>
          <w:szCs w:val="28"/>
          <w:vertAlign w:val="superscript"/>
          <w:lang w:val="fr-FR"/>
        </w:rPr>
        <w:t>ème</w:t>
      </w:r>
      <w:r w:rsidR="003709F7">
        <w:rPr>
          <w:rFonts w:ascii="Book Antiqua" w:hAnsi="Book Antiqua"/>
          <w:sz w:val="28"/>
          <w:szCs w:val="28"/>
          <w:lang w:val="fr-FR"/>
        </w:rPr>
        <w:t xml:space="preserve"> catégorie des aliments sont la pomme et les champignons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74725E7D" w14:textId="30E121D5" w:rsidR="00AD5E14" w:rsidRDefault="00AD5E14" w:rsidP="00AD5E14">
      <w:pPr>
        <w:spacing w:line="360" w:lineRule="auto"/>
        <w:ind w:left="1134" w:hanging="426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3709F7">
        <w:rPr>
          <w:rFonts w:ascii="Book Antiqua" w:hAnsi="Book Antiqua"/>
          <w:sz w:val="28"/>
          <w:szCs w:val="28"/>
          <w:lang w:val="fr-FR"/>
        </w:rPr>
        <w:t>La 3</w:t>
      </w:r>
      <w:r w:rsidR="003709F7" w:rsidRPr="003709F7">
        <w:rPr>
          <w:rFonts w:ascii="Book Antiqua" w:hAnsi="Book Antiqua"/>
          <w:sz w:val="28"/>
          <w:szCs w:val="28"/>
          <w:vertAlign w:val="superscript"/>
          <w:lang w:val="fr-FR"/>
        </w:rPr>
        <w:t>ème</w:t>
      </w:r>
      <w:r w:rsidR="003709F7">
        <w:rPr>
          <w:rFonts w:ascii="Book Antiqua" w:hAnsi="Book Antiqua"/>
          <w:sz w:val="28"/>
          <w:szCs w:val="28"/>
          <w:lang w:val="fr-FR"/>
        </w:rPr>
        <w:t xml:space="preserve"> catégorie est celle des composants qui n’ont pas de participation dans la note caractéristique du produit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629FC7D6" w14:textId="1531C1B6" w:rsidR="00AD5E14" w:rsidRDefault="00AD5E14" w:rsidP="00AD5E14">
      <w:pPr>
        <w:spacing w:line="360" w:lineRule="auto"/>
        <w:ind w:left="1134" w:hanging="426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3709F7">
        <w:rPr>
          <w:rFonts w:ascii="Book Antiqua" w:hAnsi="Book Antiqua"/>
          <w:sz w:val="28"/>
          <w:szCs w:val="28"/>
          <w:lang w:val="fr-FR"/>
        </w:rPr>
        <w:t>Le chocolat est un exemple de la 3</w:t>
      </w:r>
      <w:r w:rsidR="003709F7" w:rsidRPr="003709F7">
        <w:rPr>
          <w:rFonts w:ascii="Book Antiqua" w:hAnsi="Book Antiqua"/>
          <w:sz w:val="28"/>
          <w:szCs w:val="28"/>
          <w:vertAlign w:val="superscript"/>
          <w:lang w:val="fr-FR"/>
        </w:rPr>
        <w:t>ème</w:t>
      </w:r>
      <w:r w:rsidR="003709F7">
        <w:rPr>
          <w:rFonts w:ascii="Book Antiqua" w:hAnsi="Book Antiqua"/>
          <w:sz w:val="28"/>
          <w:szCs w:val="28"/>
          <w:lang w:val="fr-FR"/>
        </w:rPr>
        <w:t xml:space="preserve"> catégorie des aliments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26C24246" w14:textId="4F4A5442" w:rsidR="00AD5E14" w:rsidRDefault="00AD5E14" w:rsidP="00AD5E14">
      <w:pPr>
        <w:spacing w:line="360" w:lineRule="auto"/>
        <w:ind w:left="1134" w:hanging="426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3709F7">
        <w:rPr>
          <w:rFonts w:ascii="Book Antiqua" w:hAnsi="Book Antiqua"/>
          <w:sz w:val="28"/>
          <w:szCs w:val="28"/>
          <w:lang w:val="fr-FR"/>
        </w:rPr>
        <w:t>Les exhausteurs sont des molécules odorantes qui ont la fonction d’exalter quelques saveurs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05752FA1" w14:textId="4A115E1B" w:rsidR="00AD5E14" w:rsidRDefault="00AD5E14" w:rsidP="00AD5E14">
      <w:pPr>
        <w:spacing w:line="360" w:lineRule="auto"/>
        <w:ind w:left="1134" w:hanging="426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3709F7">
        <w:rPr>
          <w:rFonts w:ascii="Book Antiqua" w:hAnsi="Book Antiqua"/>
          <w:sz w:val="28"/>
          <w:szCs w:val="28"/>
          <w:lang w:val="fr-FR"/>
        </w:rPr>
        <w:t>La perception sucrée vient des molécules exhaustives</w:t>
      </w:r>
      <w:r>
        <w:rPr>
          <w:rFonts w:ascii="Book Antiqua" w:hAnsi="Book Antiqua"/>
          <w:sz w:val="28"/>
          <w:szCs w:val="28"/>
          <w:lang w:val="fr-FR"/>
        </w:rPr>
        <w:t>.</w:t>
      </w:r>
      <w:r w:rsidR="003709F7"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55B1CFF2" w14:textId="77777777" w:rsidR="00FE77BD" w:rsidRDefault="00FE77BD" w:rsidP="00AD5E14">
      <w:pPr>
        <w:spacing w:line="360" w:lineRule="auto"/>
        <w:ind w:left="1134" w:hanging="426"/>
        <w:jc w:val="both"/>
        <w:rPr>
          <w:rFonts w:ascii="Book Antiqua" w:hAnsi="Book Antiqua"/>
          <w:sz w:val="28"/>
          <w:szCs w:val="28"/>
          <w:lang w:val="fr-FR"/>
        </w:rPr>
      </w:pPr>
    </w:p>
    <w:p w14:paraId="25F2F374" w14:textId="77777777" w:rsidR="00AD5E14" w:rsidRDefault="00AD5E14" w:rsidP="00AD5E14">
      <w:pPr>
        <w:spacing w:line="360" w:lineRule="auto"/>
        <w:ind w:left="1134" w:hanging="426"/>
        <w:jc w:val="both"/>
        <w:rPr>
          <w:rFonts w:ascii="Book Antiqua" w:hAnsi="Book Antiqua"/>
          <w:sz w:val="28"/>
          <w:szCs w:val="28"/>
          <w:lang w:val="fr-FR"/>
        </w:rPr>
      </w:pPr>
    </w:p>
    <w:p w14:paraId="3C2025E7" w14:textId="18790C7C" w:rsidR="0082522B" w:rsidRPr="0071047A" w:rsidRDefault="0082522B" w:rsidP="0082522B">
      <w:pPr>
        <w:ind w:left="644"/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</w:p>
    <w:sectPr w:rsidR="0082522B" w:rsidRPr="0071047A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2FE72" w14:textId="77777777" w:rsidR="002F5963" w:rsidRDefault="002F5963" w:rsidP="00640FB7">
      <w:r>
        <w:separator/>
      </w:r>
    </w:p>
  </w:endnote>
  <w:endnote w:type="continuationSeparator" w:id="0">
    <w:p w14:paraId="7E79C413" w14:textId="77777777" w:rsidR="002F5963" w:rsidRDefault="002F5963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7035B88C" w:rsidR="00640FB7" w:rsidRDefault="005E7908" w:rsidP="005E7908">
    <w:pPr>
      <w:pStyle w:val="Footer"/>
      <w:jc w:val="center"/>
    </w:pPr>
    <w:r>
      <w:t xml:space="preserve">                                                                      </w:t>
    </w:r>
    <w:r w:rsidR="00003431">
      <w:t>R. Salgado-2021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37E49" w14:textId="77777777" w:rsidR="002F5963" w:rsidRDefault="002F5963" w:rsidP="00640FB7">
      <w:r>
        <w:separator/>
      </w:r>
    </w:p>
  </w:footnote>
  <w:footnote w:type="continuationSeparator" w:id="0">
    <w:p w14:paraId="52737603" w14:textId="77777777" w:rsidR="002F5963" w:rsidRDefault="002F5963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45pt;height:11.4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59769126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"/>
  </w:num>
  <w:num w:numId="5">
    <w:abstractNumId w:val="19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0"/>
  </w:num>
  <w:num w:numId="11">
    <w:abstractNumId w:val="18"/>
  </w:num>
  <w:num w:numId="12">
    <w:abstractNumId w:val="22"/>
  </w:num>
  <w:num w:numId="13">
    <w:abstractNumId w:val="6"/>
  </w:num>
  <w:num w:numId="14">
    <w:abstractNumId w:val="17"/>
  </w:num>
  <w:num w:numId="15">
    <w:abstractNumId w:val="16"/>
  </w:num>
  <w:num w:numId="16">
    <w:abstractNumId w:val="3"/>
  </w:num>
  <w:num w:numId="17">
    <w:abstractNumId w:val="13"/>
  </w:num>
  <w:num w:numId="18">
    <w:abstractNumId w:val="4"/>
  </w:num>
  <w:num w:numId="19">
    <w:abstractNumId w:val="21"/>
  </w:num>
  <w:num w:numId="20">
    <w:abstractNumId w:val="10"/>
  </w:num>
  <w:num w:numId="21">
    <w:abstractNumId w:val="7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431"/>
    <w:rsid w:val="00003D88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86079"/>
    <w:rsid w:val="001922D1"/>
    <w:rsid w:val="001A4EA2"/>
    <w:rsid w:val="001A6704"/>
    <w:rsid w:val="001C0779"/>
    <w:rsid w:val="001C4674"/>
    <w:rsid w:val="00200EC8"/>
    <w:rsid w:val="00205D06"/>
    <w:rsid w:val="00213403"/>
    <w:rsid w:val="0021785B"/>
    <w:rsid w:val="00217BF1"/>
    <w:rsid w:val="00221C1A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0B94"/>
    <w:rsid w:val="002E32A5"/>
    <w:rsid w:val="002F5963"/>
    <w:rsid w:val="00362DC0"/>
    <w:rsid w:val="00365D3A"/>
    <w:rsid w:val="003709F7"/>
    <w:rsid w:val="00374409"/>
    <w:rsid w:val="00392A0E"/>
    <w:rsid w:val="003A3573"/>
    <w:rsid w:val="003A7755"/>
    <w:rsid w:val="003D6815"/>
    <w:rsid w:val="003E11AC"/>
    <w:rsid w:val="003E1F28"/>
    <w:rsid w:val="00404C44"/>
    <w:rsid w:val="0044528F"/>
    <w:rsid w:val="004521A1"/>
    <w:rsid w:val="00452464"/>
    <w:rsid w:val="00466018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35862"/>
    <w:rsid w:val="00640FB7"/>
    <w:rsid w:val="006673FE"/>
    <w:rsid w:val="00691F2B"/>
    <w:rsid w:val="006B3D0F"/>
    <w:rsid w:val="006C49F1"/>
    <w:rsid w:val="006C7D59"/>
    <w:rsid w:val="006E15DA"/>
    <w:rsid w:val="006E4A2E"/>
    <w:rsid w:val="006F1DFA"/>
    <w:rsid w:val="00702DDB"/>
    <w:rsid w:val="0070771C"/>
    <w:rsid w:val="0071047A"/>
    <w:rsid w:val="00710730"/>
    <w:rsid w:val="00750E1B"/>
    <w:rsid w:val="007669B1"/>
    <w:rsid w:val="007805C4"/>
    <w:rsid w:val="00781772"/>
    <w:rsid w:val="0078313F"/>
    <w:rsid w:val="0079285B"/>
    <w:rsid w:val="007A5781"/>
    <w:rsid w:val="007C0DCB"/>
    <w:rsid w:val="007C3040"/>
    <w:rsid w:val="007C6639"/>
    <w:rsid w:val="007F72A3"/>
    <w:rsid w:val="00800BB9"/>
    <w:rsid w:val="00805C94"/>
    <w:rsid w:val="0081631E"/>
    <w:rsid w:val="00822CA1"/>
    <w:rsid w:val="0082522B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A6AE1"/>
    <w:rsid w:val="009B58F5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AD5E14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BF7080"/>
    <w:rsid w:val="00C01BDB"/>
    <w:rsid w:val="00C425D3"/>
    <w:rsid w:val="00C54BAB"/>
    <w:rsid w:val="00C63BCF"/>
    <w:rsid w:val="00C84477"/>
    <w:rsid w:val="00C87236"/>
    <w:rsid w:val="00C920E5"/>
    <w:rsid w:val="00C94E40"/>
    <w:rsid w:val="00CA4357"/>
    <w:rsid w:val="00CA75FA"/>
    <w:rsid w:val="00CB62C0"/>
    <w:rsid w:val="00D154AD"/>
    <w:rsid w:val="00D2376C"/>
    <w:rsid w:val="00D25215"/>
    <w:rsid w:val="00D5478A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47338"/>
    <w:rsid w:val="00E50C8A"/>
    <w:rsid w:val="00EA1578"/>
    <w:rsid w:val="00EB7059"/>
    <w:rsid w:val="00EE0E3F"/>
    <w:rsid w:val="00F057AD"/>
    <w:rsid w:val="00F17555"/>
    <w:rsid w:val="00F31667"/>
    <w:rsid w:val="00F5225B"/>
    <w:rsid w:val="00F566F5"/>
    <w:rsid w:val="00F65F55"/>
    <w:rsid w:val="00F70515"/>
    <w:rsid w:val="00F859D7"/>
    <w:rsid w:val="00F86387"/>
    <w:rsid w:val="00FE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0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860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7F72A3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customStyle="1" w:styleId="Style2">
    <w:name w:val="Style 2"/>
    <w:basedOn w:val="Normal"/>
    <w:uiPriority w:val="99"/>
    <w:rsid w:val="007F72A3"/>
    <w:pPr>
      <w:widowControl w:val="0"/>
      <w:tabs>
        <w:tab w:val="left" w:pos="10044"/>
      </w:tabs>
      <w:autoSpaceDE w:val="0"/>
      <w:autoSpaceDN w:val="0"/>
      <w:spacing w:line="480" w:lineRule="exact"/>
      <w:ind w:left="2160"/>
    </w:pPr>
    <w:rPr>
      <w:lang w:val="en-US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405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  MORALES</cp:lastModifiedBy>
  <cp:revision>8</cp:revision>
  <dcterms:created xsi:type="dcterms:W3CDTF">2021-08-20T05:22:00Z</dcterms:created>
  <dcterms:modified xsi:type="dcterms:W3CDTF">2021-11-26T15:19:00Z</dcterms:modified>
</cp:coreProperties>
</file>