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83B90B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77869735" w:rsidR="0041264B" w:rsidRPr="00C52168" w:rsidRDefault="00C52168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L</w:t>
      </w:r>
      <w:r w:rsidR="005D6308">
        <w:rPr>
          <w:rFonts w:ascii="Book Antiqua" w:hAnsi="Book Antiqua" w:cs="Arial"/>
          <w:b/>
          <w:bCs/>
          <w:sz w:val="36"/>
          <w:szCs w:val="36"/>
          <w:lang w:val="fr-BE"/>
        </w:rPr>
        <w:t>a Compagnie créole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13DD9A10" w14:textId="7A001A7E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325B8A7C" w14:textId="2342C7A3" w:rsidR="000E6966" w:rsidRPr="00D4309C" w:rsidRDefault="0021077C" w:rsidP="000E6966">
      <w:pPr>
        <w:pStyle w:val="Heading2"/>
        <w:jc w:val="both"/>
        <w:rPr>
          <w:lang w:val="fr-FR" w:eastAsia="es-CR"/>
        </w:rPr>
      </w:pPr>
      <w:bookmarkStart w:id="0" w:name="_Hlk6428028"/>
      <w:bookmarkStart w:id="1" w:name="_Hlk48927749"/>
      <w:r>
        <w:rPr>
          <w:lang w:val="fr-FR"/>
        </w:rPr>
        <w:t xml:space="preserve">I. </w:t>
      </w:r>
      <w:r w:rsidR="000E6966" w:rsidRPr="00D4309C">
        <w:rPr>
          <w:lang w:val="fr-FR" w:eastAsia="es-CR"/>
        </w:rPr>
        <w:t xml:space="preserve">Cochez </w:t>
      </w:r>
      <w:r w:rsidR="000D5D72">
        <w:rPr>
          <w:lang w:val="fr-FR" w:eastAsia="es-CR"/>
        </w:rPr>
        <w:t>les informations de chaque membre du groupe.</w:t>
      </w:r>
      <w:r w:rsidR="000E6966" w:rsidRPr="00D4309C">
        <w:rPr>
          <w:lang w:val="fr-FR" w:eastAsia="es-CR"/>
        </w:rPr>
        <w:t xml:space="preserve"> </w:t>
      </w:r>
    </w:p>
    <w:p w14:paraId="7CDC8591" w14:textId="77777777" w:rsidR="000E6966" w:rsidRPr="00D4309C" w:rsidRDefault="000E6966" w:rsidP="000E6966">
      <w:pPr>
        <w:rPr>
          <w:rFonts w:ascii="Book Antiqua" w:hAnsi="Book Antiqua"/>
          <w:b/>
          <w:sz w:val="28"/>
          <w:szCs w:val="28"/>
          <w:lang w:val="fr-FR" w:eastAsia="es-C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9"/>
        <w:gridCol w:w="2181"/>
        <w:gridCol w:w="1264"/>
        <w:gridCol w:w="1399"/>
        <w:gridCol w:w="1585"/>
        <w:gridCol w:w="1041"/>
        <w:gridCol w:w="1259"/>
      </w:tblGrid>
      <w:tr w:rsidR="0062281D" w:rsidRPr="00D4309C" w14:paraId="29F94E32" w14:textId="1BB964D7" w:rsidTr="0062281D">
        <w:trPr>
          <w:jc w:val="center"/>
        </w:trPr>
        <w:tc>
          <w:tcPr>
            <w:tcW w:w="1552" w:type="dxa"/>
          </w:tcPr>
          <w:p w14:paraId="0DB23511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2237" w:type="dxa"/>
          </w:tcPr>
          <w:p w14:paraId="32FD19AB" w14:textId="7B1FCAC1" w:rsidR="0062281D" w:rsidRPr="00D4309C" w:rsidRDefault="0062281D" w:rsidP="005D7234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1273" w:type="dxa"/>
          </w:tcPr>
          <w:p w14:paraId="32CE70B1" w14:textId="5CA5A764" w:rsidR="0062281D" w:rsidRPr="00D4309C" w:rsidRDefault="0062281D" w:rsidP="005D7234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 w:rsidRPr="000E6966"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Julien Tarquin</w:t>
            </w:r>
          </w:p>
        </w:tc>
        <w:tc>
          <w:tcPr>
            <w:tcW w:w="1324" w:type="dxa"/>
          </w:tcPr>
          <w:p w14:paraId="34C5F94A" w14:textId="45DF99A7" w:rsidR="0062281D" w:rsidRPr="000D5D72" w:rsidRDefault="0062281D" w:rsidP="005D7234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FR" w:eastAsia="es-CR"/>
              </w:rPr>
            </w:pPr>
            <w:r w:rsidRPr="000D5D72">
              <w:rPr>
                <w:rFonts w:ascii="Book Antiqua" w:hAnsi="Book Antiqua"/>
                <w:b/>
                <w:bCs/>
                <w:sz w:val="28"/>
                <w:szCs w:val="28"/>
                <w:lang w:val="fr-FR" w:eastAsia="es-CR"/>
              </w:rPr>
              <w:t xml:space="preserve">José </w:t>
            </w:r>
            <w:proofErr w:type="spellStart"/>
            <w:r w:rsidRPr="000D5D72">
              <w:rPr>
                <w:rFonts w:ascii="Book Antiqua" w:hAnsi="Book Antiqua"/>
                <w:b/>
                <w:bCs/>
                <w:sz w:val="28"/>
                <w:szCs w:val="28"/>
                <w:lang w:val="fr-FR" w:eastAsia="es-CR"/>
              </w:rPr>
              <w:t>Sébéloué</w:t>
            </w:r>
            <w:proofErr w:type="spellEnd"/>
          </w:p>
        </w:tc>
        <w:tc>
          <w:tcPr>
            <w:tcW w:w="1539" w:type="dxa"/>
          </w:tcPr>
          <w:p w14:paraId="0CFE45E9" w14:textId="320D3FA1" w:rsidR="0062281D" w:rsidRPr="000D5D72" w:rsidRDefault="0062281D" w:rsidP="005D7234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FR" w:eastAsia="es-CR"/>
              </w:rPr>
            </w:pPr>
            <w:r w:rsidRPr="000D5D72">
              <w:rPr>
                <w:rFonts w:ascii="Book Antiqua" w:hAnsi="Book Antiqua"/>
                <w:b/>
                <w:bCs/>
                <w:sz w:val="28"/>
                <w:szCs w:val="28"/>
                <w:lang w:val="fr-FR" w:eastAsia="es-CR"/>
              </w:rPr>
              <w:t xml:space="preserve">Clémence </w:t>
            </w:r>
            <w:proofErr w:type="spellStart"/>
            <w:r w:rsidRPr="000D5D72">
              <w:rPr>
                <w:rFonts w:ascii="Book Antiqua" w:hAnsi="Book Antiqua"/>
                <w:b/>
                <w:bCs/>
                <w:sz w:val="28"/>
                <w:szCs w:val="28"/>
                <w:lang w:val="fr-FR" w:eastAsia="es-CR"/>
              </w:rPr>
              <w:t>Bringtown</w:t>
            </w:r>
            <w:proofErr w:type="spellEnd"/>
          </w:p>
        </w:tc>
        <w:tc>
          <w:tcPr>
            <w:tcW w:w="1016" w:type="dxa"/>
          </w:tcPr>
          <w:p w14:paraId="6A88DA72" w14:textId="509E7471" w:rsidR="0062281D" w:rsidRPr="000D5D72" w:rsidRDefault="0062281D" w:rsidP="005D7234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FR" w:eastAsia="es-CR"/>
              </w:rPr>
            </w:pPr>
            <w:r w:rsidRPr="000D5D72">
              <w:rPr>
                <w:rFonts w:ascii="Book Antiqua" w:hAnsi="Book Antiqua"/>
                <w:b/>
                <w:bCs/>
                <w:sz w:val="28"/>
                <w:szCs w:val="28"/>
                <w:lang w:val="fr-FR" w:eastAsia="es-CR"/>
              </w:rPr>
              <w:t xml:space="preserve">Guy </w:t>
            </w:r>
            <w:proofErr w:type="spellStart"/>
            <w:r w:rsidRPr="000D5D72">
              <w:rPr>
                <w:rFonts w:ascii="Book Antiqua" w:hAnsi="Book Antiqua"/>
                <w:b/>
                <w:bCs/>
                <w:sz w:val="28"/>
                <w:szCs w:val="28"/>
                <w:lang w:val="fr-FR" w:eastAsia="es-CR"/>
              </w:rPr>
              <w:t>Bevert</w:t>
            </w:r>
            <w:proofErr w:type="spellEnd"/>
          </w:p>
        </w:tc>
        <w:tc>
          <w:tcPr>
            <w:tcW w:w="1247" w:type="dxa"/>
          </w:tcPr>
          <w:p w14:paraId="325E516A" w14:textId="2BB7B9FA" w:rsidR="0062281D" w:rsidRPr="000D5D72" w:rsidRDefault="0062281D" w:rsidP="005D7234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FR" w:eastAsia="es-CR"/>
              </w:rPr>
            </w:pPr>
            <w:r w:rsidRPr="000D5D72">
              <w:rPr>
                <w:rFonts w:ascii="Book Antiqua" w:hAnsi="Book Antiqua"/>
                <w:b/>
                <w:bCs/>
                <w:sz w:val="28"/>
                <w:szCs w:val="28"/>
                <w:lang w:val="fr-FR" w:eastAsia="es-CR"/>
              </w:rPr>
              <w:t xml:space="preserve">Arthur </w:t>
            </w:r>
            <w:proofErr w:type="spellStart"/>
            <w:r w:rsidRPr="000D5D72">
              <w:rPr>
                <w:rFonts w:ascii="Book Antiqua" w:hAnsi="Book Antiqua"/>
                <w:b/>
                <w:bCs/>
                <w:sz w:val="28"/>
                <w:szCs w:val="28"/>
                <w:lang w:val="fr-FR" w:eastAsia="es-CR"/>
              </w:rPr>
              <w:t>Apatout</w:t>
            </w:r>
            <w:proofErr w:type="spellEnd"/>
          </w:p>
        </w:tc>
      </w:tr>
      <w:tr w:rsidR="0062281D" w:rsidRPr="00D4309C" w14:paraId="0BC4E527" w14:textId="77777777" w:rsidTr="00544EDB">
        <w:trPr>
          <w:jc w:val="center"/>
        </w:trPr>
        <w:tc>
          <w:tcPr>
            <w:tcW w:w="1552" w:type="dxa"/>
            <w:vMerge w:val="restart"/>
            <w:vAlign w:val="center"/>
          </w:tcPr>
          <w:p w14:paraId="3B4FE823" w14:textId="77777777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Rôle</w:t>
            </w:r>
          </w:p>
        </w:tc>
        <w:tc>
          <w:tcPr>
            <w:tcW w:w="2237" w:type="dxa"/>
            <w:vAlign w:val="center"/>
          </w:tcPr>
          <w:p w14:paraId="038948CE" w14:textId="77777777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Bassiste</w:t>
            </w:r>
          </w:p>
        </w:tc>
        <w:tc>
          <w:tcPr>
            <w:tcW w:w="1273" w:type="dxa"/>
          </w:tcPr>
          <w:p w14:paraId="44BAC241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24" w:type="dxa"/>
          </w:tcPr>
          <w:p w14:paraId="4BBB1307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539" w:type="dxa"/>
          </w:tcPr>
          <w:p w14:paraId="62D5BE18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16" w:type="dxa"/>
          </w:tcPr>
          <w:p w14:paraId="3CEA94A8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47" w:type="dxa"/>
          </w:tcPr>
          <w:p w14:paraId="0E55C721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2281D" w:rsidRPr="000E6966" w14:paraId="26D05417" w14:textId="77777777" w:rsidTr="00544EDB">
        <w:trPr>
          <w:jc w:val="center"/>
        </w:trPr>
        <w:tc>
          <w:tcPr>
            <w:tcW w:w="1552" w:type="dxa"/>
            <w:vMerge/>
            <w:vAlign w:val="center"/>
          </w:tcPr>
          <w:p w14:paraId="1B97CA6F" w14:textId="77777777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237" w:type="dxa"/>
            <w:vAlign w:val="center"/>
          </w:tcPr>
          <w:p w14:paraId="293DBFD2" w14:textId="16531244" w:rsidR="0062281D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Batteur</w:t>
            </w:r>
            <w:r w:rsidR="00B062A3">
              <w:rPr>
                <w:rFonts w:ascii="Book Antiqua" w:hAnsi="Book Antiqua"/>
                <w:sz w:val="28"/>
                <w:szCs w:val="28"/>
                <w:lang w:val="fr-FR" w:eastAsia="es-CR"/>
              </w:rPr>
              <w:t>/</w:t>
            </w:r>
            <w:proofErr w:type="spellStart"/>
            <w:r w:rsidR="00B062A3">
              <w:rPr>
                <w:rFonts w:ascii="Book Antiqua" w:hAnsi="Book Antiqua"/>
                <w:sz w:val="28"/>
                <w:szCs w:val="28"/>
                <w:lang w:val="fr-FR" w:eastAsia="es-CR"/>
              </w:rPr>
              <w:t>euse</w:t>
            </w:r>
            <w:proofErr w:type="spellEnd"/>
          </w:p>
        </w:tc>
        <w:tc>
          <w:tcPr>
            <w:tcW w:w="1273" w:type="dxa"/>
          </w:tcPr>
          <w:p w14:paraId="40F4974F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24" w:type="dxa"/>
          </w:tcPr>
          <w:p w14:paraId="025D7823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539" w:type="dxa"/>
          </w:tcPr>
          <w:p w14:paraId="56D6804D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16" w:type="dxa"/>
          </w:tcPr>
          <w:p w14:paraId="7E04DC8B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47" w:type="dxa"/>
          </w:tcPr>
          <w:p w14:paraId="1B8DB7C9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2281D" w:rsidRPr="000E6966" w14:paraId="4A84A781" w14:textId="77777777" w:rsidTr="00544EDB">
        <w:trPr>
          <w:jc w:val="center"/>
        </w:trPr>
        <w:tc>
          <w:tcPr>
            <w:tcW w:w="1552" w:type="dxa"/>
            <w:vMerge/>
            <w:vAlign w:val="center"/>
          </w:tcPr>
          <w:p w14:paraId="2136C76E" w14:textId="77777777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237" w:type="dxa"/>
            <w:vAlign w:val="center"/>
          </w:tcPr>
          <w:p w14:paraId="4D8D8EF7" w14:textId="5C5A53FA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Chanteu</w:t>
            </w:r>
            <w:r w:rsidR="000D5D72">
              <w:rPr>
                <w:rFonts w:ascii="Book Antiqua" w:hAnsi="Book Antiqua"/>
                <w:sz w:val="28"/>
                <w:szCs w:val="28"/>
                <w:lang w:val="fr-FR" w:eastAsia="es-CR"/>
              </w:rPr>
              <w:t>r/</w:t>
            </w:r>
            <w:proofErr w:type="spellStart"/>
            <w:r w:rsidR="000D5D72">
              <w:rPr>
                <w:rFonts w:ascii="Book Antiqua" w:hAnsi="Book Antiqua"/>
                <w:sz w:val="28"/>
                <w:szCs w:val="28"/>
                <w:lang w:val="fr-FR" w:eastAsia="es-CR"/>
              </w:rPr>
              <w:t>euse</w:t>
            </w:r>
            <w:proofErr w:type="spellEnd"/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</w:t>
            </w:r>
          </w:p>
        </w:tc>
        <w:tc>
          <w:tcPr>
            <w:tcW w:w="1273" w:type="dxa"/>
          </w:tcPr>
          <w:p w14:paraId="4AB288EC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24" w:type="dxa"/>
          </w:tcPr>
          <w:p w14:paraId="3E3BB4DA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539" w:type="dxa"/>
          </w:tcPr>
          <w:p w14:paraId="1395F759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16" w:type="dxa"/>
          </w:tcPr>
          <w:p w14:paraId="7B3ED73D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47" w:type="dxa"/>
          </w:tcPr>
          <w:p w14:paraId="34D42B0F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2281D" w:rsidRPr="00D4309C" w14:paraId="00BE5875" w14:textId="77777777" w:rsidTr="00544EDB">
        <w:trPr>
          <w:jc w:val="center"/>
        </w:trPr>
        <w:tc>
          <w:tcPr>
            <w:tcW w:w="1552" w:type="dxa"/>
            <w:vMerge/>
            <w:vAlign w:val="center"/>
          </w:tcPr>
          <w:p w14:paraId="5E1ADD86" w14:textId="77777777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237" w:type="dxa"/>
            <w:vAlign w:val="center"/>
          </w:tcPr>
          <w:p w14:paraId="47B13977" w14:textId="77777777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Guitariste</w:t>
            </w:r>
          </w:p>
        </w:tc>
        <w:tc>
          <w:tcPr>
            <w:tcW w:w="1273" w:type="dxa"/>
          </w:tcPr>
          <w:p w14:paraId="74F6779F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24" w:type="dxa"/>
          </w:tcPr>
          <w:p w14:paraId="2E581675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539" w:type="dxa"/>
          </w:tcPr>
          <w:p w14:paraId="04625E8C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16" w:type="dxa"/>
          </w:tcPr>
          <w:p w14:paraId="4CD1E4BE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47" w:type="dxa"/>
          </w:tcPr>
          <w:p w14:paraId="2B413C98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2281D" w:rsidRPr="000E6966" w14:paraId="0DDFB248" w14:textId="77777777" w:rsidTr="00544EDB">
        <w:trPr>
          <w:jc w:val="center"/>
        </w:trPr>
        <w:tc>
          <w:tcPr>
            <w:tcW w:w="1552" w:type="dxa"/>
            <w:vMerge/>
            <w:vAlign w:val="center"/>
          </w:tcPr>
          <w:p w14:paraId="21542DB0" w14:textId="77777777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237" w:type="dxa"/>
            <w:vAlign w:val="center"/>
          </w:tcPr>
          <w:p w14:paraId="356980B9" w14:textId="77777777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Percussionniste</w:t>
            </w:r>
          </w:p>
        </w:tc>
        <w:tc>
          <w:tcPr>
            <w:tcW w:w="1273" w:type="dxa"/>
          </w:tcPr>
          <w:p w14:paraId="2B7BF8A3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24" w:type="dxa"/>
          </w:tcPr>
          <w:p w14:paraId="4DFE42A8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539" w:type="dxa"/>
          </w:tcPr>
          <w:p w14:paraId="2E4FFEC6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16" w:type="dxa"/>
          </w:tcPr>
          <w:p w14:paraId="4DEDC04E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47" w:type="dxa"/>
          </w:tcPr>
          <w:p w14:paraId="34F74A07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2281D" w:rsidRPr="000E6966" w14:paraId="3E87C783" w14:textId="77777777" w:rsidTr="00544EDB">
        <w:trPr>
          <w:jc w:val="center"/>
        </w:trPr>
        <w:tc>
          <w:tcPr>
            <w:tcW w:w="1552" w:type="dxa"/>
            <w:vMerge w:val="restart"/>
            <w:vAlign w:val="center"/>
          </w:tcPr>
          <w:p w14:paraId="67277D28" w14:textId="1D6870E7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Lieu de naissance</w:t>
            </w:r>
          </w:p>
        </w:tc>
        <w:tc>
          <w:tcPr>
            <w:tcW w:w="2237" w:type="dxa"/>
            <w:vAlign w:val="center"/>
          </w:tcPr>
          <w:p w14:paraId="70F94BC8" w14:textId="77777777" w:rsidR="0062281D" w:rsidRPr="000E6966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0E6966">
              <w:rPr>
                <w:rFonts w:ascii="Book Antiqua" w:hAnsi="Book Antiqua"/>
                <w:sz w:val="28"/>
                <w:szCs w:val="28"/>
                <w:lang w:val="fr-FR" w:eastAsia="es-CR"/>
              </w:rPr>
              <w:t>Basse-Terre</w:t>
            </w:r>
          </w:p>
        </w:tc>
        <w:tc>
          <w:tcPr>
            <w:tcW w:w="1273" w:type="dxa"/>
          </w:tcPr>
          <w:p w14:paraId="26DD3936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24" w:type="dxa"/>
          </w:tcPr>
          <w:p w14:paraId="0FE88258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539" w:type="dxa"/>
          </w:tcPr>
          <w:p w14:paraId="65DD2682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16" w:type="dxa"/>
          </w:tcPr>
          <w:p w14:paraId="701B406F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47" w:type="dxa"/>
          </w:tcPr>
          <w:p w14:paraId="6083E226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2281D" w:rsidRPr="000E6966" w14:paraId="012C929D" w14:textId="77777777" w:rsidTr="00544EDB">
        <w:trPr>
          <w:jc w:val="center"/>
        </w:trPr>
        <w:tc>
          <w:tcPr>
            <w:tcW w:w="1552" w:type="dxa"/>
            <w:vMerge/>
            <w:vAlign w:val="center"/>
          </w:tcPr>
          <w:p w14:paraId="79FDC228" w14:textId="305A908E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237" w:type="dxa"/>
            <w:vAlign w:val="center"/>
          </w:tcPr>
          <w:p w14:paraId="170E6302" w14:textId="77777777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0E6966">
              <w:rPr>
                <w:rFonts w:ascii="Book Antiqua" w:hAnsi="Book Antiqua"/>
                <w:sz w:val="28"/>
                <w:szCs w:val="28"/>
                <w:lang w:val="fr-FR" w:eastAsia="es-CR"/>
              </w:rPr>
              <w:t>Le Robert</w:t>
            </w:r>
          </w:p>
        </w:tc>
        <w:tc>
          <w:tcPr>
            <w:tcW w:w="1273" w:type="dxa"/>
          </w:tcPr>
          <w:p w14:paraId="1DF8FB8D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24" w:type="dxa"/>
          </w:tcPr>
          <w:p w14:paraId="73D7100F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539" w:type="dxa"/>
          </w:tcPr>
          <w:p w14:paraId="1C90065D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16" w:type="dxa"/>
          </w:tcPr>
          <w:p w14:paraId="5C50DB73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47" w:type="dxa"/>
          </w:tcPr>
          <w:p w14:paraId="24FFB76D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2281D" w:rsidRPr="000E6966" w14:paraId="13724765" w14:textId="77777777" w:rsidTr="00544EDB">
        <w:trPr>
          <w:jc w:val="center"/>
        </w:trPr>
        <w:tc>
          <w:tcPr>
            <w:tcW w:w="1552" w:type="dxa"/>
            <w:vMerge/>
            <w:vAlign w:val="center"/>
          </w:tcPr>
          <w:p w14:paraId="2601457D" w14:textId="1DF40D25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237" w:type="dxa"/>
            <w:vAlign w:val="center"/>
          </w:tcPr>
          <w:p w14:paraId="19D38596" w14:textId="77777777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0E6966">
              <w:rPr>
                <w:rFonts w:ascii="Book Antiqua" w:hAnsi="Book Antiqua"/>
                <w:sz w:val="28"/>
                <w:szCs w:val="28"/>
                <w:lang w:val="fr-FR" w:eastAsia="es-CR"/>
              </w:rPr>
              <w:t>Marigot</w:t>
            </w:r>
          </w:p>
        </w:tc>
        <w:tc>
          <w:tcPr>
            <w:tcW w:w="1273" w:type="dxa"/>
          </w:tcPr>
          <w:p w14:paraId="62B87ACF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24" w:type="dxa"/>
          </w:tcPr>
          <w:p w14:paraId="5A4C38F1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539" w:type="dxa"/>
          </w:tcPr>
          <w:p w14:paraId="393160B3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16" w:type="dxa"/>
          </w:tcPr>
          <w:p w14:paraId="36578320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47" w:type="dxa"/>
          </w:tcPr>
          <w:p w14:paraId="564E4322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2281D" w:rsidRPr="000E6966" w14:paraId="2EFF9918" w14:textId="77777777" w:rsidTr="00544EDB">
        <w:trPr>
          <w:jc w:val="center"/>
        </w:trPr>
        <w:tc>
          <w:tcPr>
            <w:tcW w:w="1552" w:type="dxa"/>
            <w:vMerge/>
            <w:vAlign w:val="center"/>
          </w:tcPr>
          <w:p w14:paraId="2229B194" w14:textId="77777777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237" w:type="dxa"/>
            <w:vAlign w:val="center"/>
          </w:tcPr>
          <w:p w14:paraId="348E43F9" w14:textId="77777777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0E6966">
              <w:rPr>
                <w:rFonts w:ascii="Book Antiqua" w:hAnsi="Book Antiqua"/>
                <w:sz w:val="28"/>
                <w:szCs w:val="28"/>
                <w:lang w:val="fr-FR" w:eastAsia="es-CR"/>
              </w:rPr>
              <w:t>Ouanary</w:t>
            </w:r>
          </w:p>
        </w:tc>
        <w:tc>
          <w:tcPr>
            <w:tcW w:w="1273" w:type="dxa"/>
          </w:tcPr>
          <w:p w14:paraId="50D26CB1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24" w:type="dxa"/>
          </w:tcPr>
          <w:p w14:paraId="33A095D9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539" w:type="dxa"/>
          </w:tcPr>
          <w:p w14:paraId="32A16D9D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16" w:type="dxa"/>
          </w:tcPr>
          <w:p w14:paraId="75F6FA52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47" w:type="dxa"/>
          </w:tcPr>
          <w:p w14:paraId="1EEE1746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2281D" w:rsidRPr="000E6966" w14:paraId="16537DC0" w14:textId="77777777" w:rsidTr="00544EDB">
        <w:trPr>
          <w:jc w:val="center"/>
        </w:trPr>
        <w:tc>
          <w:tcPr>
            <w:tcW w:w="1552" w:type="dxa"/>
            <w:vMerge/>
            <w:vAlign w:val="center"/>
          </w:tcPr>
          <w:p w14:paraId="1EA0FE32" w14:textId="77777777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237" w:type="dxa"/>
            <w:vAlign w:val="center"/>
          </w:tcPr>
          <w:p w14:paraId="21447ACA" w14:textId="77777777" w:rsidR="0062281D" w:rsidRPr="000E6966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0E6966">
              <w:rPr>
                <w:rFonts w:ascii="Book Antiqua" w:hAnsi="Book Antiqua"/>
                <w:sz w:val="28"/>
                <w:szCs w:val="28"/>
                <w:lang w:val="fr-FR" w:eastAsia="es-CR"/>
              </w:rPr>
              <w:t>Pointe-à-Pitre</w:t>
            </w:r>
          </w:p>
        </w:tc>
        <w:tc>
          <w:tcPr>
            <w:tcW w:w="1273" w:type="dxa"/>
          </w:tcPr>
          <w:p w14:paraId="5B275AD1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24" w:type="dxa"/>
          </w:tcPr>
          <w:p w14:paraId="0FD3F00D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539" w:type="dxa"/>
          </w:tcPr>
          <w:p w14:paraId="50ACDA52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16" w:type="dxa"/>
          </w:tcPr>
          <w:p w14:paraId="12404D17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47" w:type="dxa"/>
          </w:tcPr>
          <w:p w14:paraId="47DA21E7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2281D" w:rsidRPr="000E6966" w14:paraId="0D6BA180" w14:textId="5B96DCBF" w:rsidTr="00544EDB">
        <w:trPr>
          <w:jc w:val="center"/>
        </w:trPr>
        <w:tc>
          <w:tcPr>
            <w:tcW w:w="1552" w:type="dxa"/>
            <w:vMerge w:val="restart"/>
            <w:vAlign w:val="center"/>
          </w:tcPr>
          <w:p w14:paraId="051EC654" w14:textId="1BD8A2B0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Année de naissance</w:t>
            </w:r>
          </w:p>
        </w:tc>
        <w:tc>
          <w:tcPr>
            <w:tcW w:w="2237" w:type="dxa"/>
            <w:vAlign w:val="center"/>
          </w:tcPr>
          <w:p w14:paraId="08AB46E8" w14:textId="6B424496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1948</w:t>
            </w:r>
          </w:p>
        </w:tc>
        <w:tc>
          <w:tcPr>
            <w:tcW w:w="1273" w:type="dxa"/>
          </w:tcPr>
          <w:p w14:paraId="2DCBE336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24" w:type="dxa"/>
          </w:tcPr>
          <w:p w14:paraId="01D8598D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539" w:type="dxa"/>
          </w:tcPr>
          <w:p w14:paraId="63F01BE9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16" w:type="dxa"/>
          </w:tcPr>
          <w:p w14:paraId="7E6B059C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47" w:type="dxa"/>
          </w:tcPr>
          <w:p w14:paraId="459F825F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2281D" w:rsidRPr="000E6966" w14:paraId="602F63EE" w14:textId="13596170" w:rsidTr="00544EDB">
        <w:trPr>
          <w:jc w:val="center"/>
        </w:trPr>
        <w:tc>
          <w:tcPr>
            <w:tcW w:w="1552" w:type="dxa"/>
            <w:vMerge/>
          </w:tcPr>
          <w:p w14:paraId="10AC18CC" w14:textId="20D974BD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237" w:type="dxa"/>
            <w:vAlign w:val="center"/>
          </w:tcPr>
          <w:p w14:paraId="354001DB" w14:textId="28FC0B2E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1949</w:t>
            </w:r>
          </w:p>
        </w:tc>
        <w:tc>
          <w:tcPr>
            <w:tcW w:w="1273" w:type="dxa"/>
          </w:tcPr>
          <w:p w14:paraId="73940DCA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24" w:type="dxa"/>
          </w:tcPr>
          <w:p w14:paraId="11E1F96B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539" w:type="dxa"/>
          </w:tcPr>
          <w:p w14:paraId="252A3B3D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16" w:type="dxa"/>
          </w:tcPr>
          <w:p w14:paraId="5C6BBAFC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47" w:type="dxa"/>
          </w:tcPr>
          <w:p w14:paraId="66FBC0E1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2281D" w:rsidRPr="000E6966" w14:paraId="552C2A0A" w14:textId="77777777" w:rsidTr="00544EDB">
        <w:trPr>
          <w:jc w:val="center"/>
        </w:trPr>
        <w:tc>
          <w:tcPr>
            <w:tcW w:w="1552" w:type="dxa"/>
            <w:vMerge/>
          </w:tcPr>
          <w:p w14:paraId="4CA5293C" w14:textId="77777777" w:rsidR="0062281D" w:rsidRPr="00D4309C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237" w:type="dxa"/>
            <w:vAlign w:val="center"/>
          </w:tcPr>
          <w:p w14:paraId="772BC579" w14:textId="17A52CA3" w:rsidR="0062281D" w:rsidRDefault="0062281D" w:rsidP="005D723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1951</w:t>
            </w:r>
          </w:p>
        </w:tc>
        <w:tc>
          <w:tcPr>
            <w:tcW w:w="1273" w:type="dxa"/>
          </w:tcPr>
          <w:p w14:paraId="6543BBA0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24" w:type="dxa"/>
          </w:tcPr>
          <w:p w14:paraId="7281CEF3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539" w:type="dxa"/>
          </w:tcPr>
          <w:p w14:paraId="78ED3AB5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16" w:type="dxa"/>
          </w:tcPr>
          <w:p w14:paraId="3FF22A77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47" w:type="dxa"/>
          </w:tcPr>
          <w:p w14:paraId="4853E2AF" w14:textId="77777777" w:rsidR="0062281D" w:rsidRPr="00D4309C" w:rsidRDefault="0062281D" w:rsidP="005D723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3277FCA6" w14:textId="77777777" w:rsidR="000E6966" w:rsidRPr="00D4309C" w:rsidRDefault="000E6966" w:rsidP="000E6966">
      <w:pPr>
        <w:rPr>
          <w:rFonts w:ascii="Book Antiqua" w:hAnsi="Book Antiqua"/>
          <w:b/>
          <w:sz w:val="28"/>
          <w:szCs w:val="28"/>
          <w:lang w:val="fr-FR" w:eastAsia="es-CR"/>
        </w:rPr>
      </w:pPr>
    </w:p>
    <w:bookmarkEnd w:id="0"/>
    <w:bookmarkEnd w:id="1"/>
    <w:p w14:paraId="009E80BE" w14:textId="02C34115" w:rsidR="00B20539" w:rsidRPr="00D4309C" w:rsidRDefault="00B20539" w:rsidP="00B20539">
      <w:pPr>
        <w:pStyle w:val="Heading2"/>
        <w:rPr>
          <w:lang w:val="fr-FR"/>
        </w:rPr>
      </w:pPr>
      <w:r>
        <w:rPr>
          <w:lang w:val="fr-FR"/>
        </w:rPr>
        <w:lastRenderedPageBreak/>
        <w:t xml:space="preserve">II. </w:t>
      </w:r>
      <w:r w:rsidRPr="00D4309C">
        <w:rPr>
          <w:lang w:val="fr-FR"/>
        </w:rPr>
        <w:t>Indiquez si les informations suivantes sont vraies (V), ou fausses (F).</w:t>
      </w:r>
    </w:p>
    <w:p w14:paraId="5BBD9C77" w14:textId="77777777" w:rsidR="00B20539" w:rsidRPr="00D4309C" w:rsidRDefault="00B20539" w:rsidP="00B20539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42857DA" w14:textId="160513FF" w:rsidR="00B20539" w:rsidRPr="00D4309C" w:rsidRDefault="00B20539" w:rsidP="00B2053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5B4AAA">
        <w:rPr>
          <w:rFonts w:ascii="Book Antiqua" w:hAnsi="Book Antiqua" w:cs="Arial"/>
          <w:sz w:val="28"/>
          <w:szCs w:val="28"/>
          <w:lang w:val="fr-FR"/>
        </w:rPr>
        <w:t xml:space="preserve"> Le premier album du groupe était en créole.</w:t>
      </w:r>
    </w:p>
    <w:p w14:paraId="6ABF043C" w14:textId="77777777" w:rsidR="00B20539" w:rsidRPr="00D4309C" w:rsidRDefault="00B20539" w:rsidP="00B2053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D125AEC" w14:textId="32826FA6" w:rsidR="00B20539" w:rsidRPr="00D4309C" w:rsidRDefault="00B20539" w:rsidP="00B2053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5B4AAA">
        <w:rPr>
          <w:rFonts w:ascii="Book Antiqua" w:hAnsi="Book Antiqua" w:cs="Arial"/>
          <w:sz w:val="28"/>
          <w:szCs w:val="28"/>
          <w:lang w:val="fr-FR"/>
        </w:rPr>
        <w:t xml:space="preserve"> Le premier album a eu un grand succès.</w:t>
      </w:r>
    </w:p>
    <w:p w14:paraId="0436E382" w14:textId="77777777" w:rsidR="00B20539" w:rsidRPr="00D4309C" w:rsidRDefault="00B20539" w:rsidP="00B2053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8C2A88D" w14:textId="06B2B487" w:rsidR="00B20539" w:rsidRDefault="00B20539" w:rsidP="00B2053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5B4AA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077E4">
        <w:rPr>
          <w:rFonts w:ascii="Book Antiqua" w:hAnsi="Book Antiqua" w:cs="Arial"/>
          <w:sz w:val="28"/>
          <w:szCs w:val="28"/>
          <w:lang w:val="fr-FR"/>
        </w:rPr>
        <w:t>Le groupe a</w:t>
      </w:r>
      <w:r w:rsidR="005B4AAA">
        <w:rPr>
          <w:rFonts w:ascii="Book Antiqua" w:hAnsi="Book Antiqua" w:cs="Arial"/>
          <w:sz w:val="28"/>
          <w:szCs w:val="28"/>
          <w:lang w:val="fr-FR"/>
        </w:rPr>
        <w:t xml:space="preserve"> attiré l’attention du public francophone.</w:t>
      </w:r>
    </w:p>
    <w:p w14:paraId="6EC8F725" w14:textId="77777777" w:rsidR="00B20539" w:rsidRPr="00D4309C" w:rsidRDefault="00B20539" w:rsidP="00B20539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EBE430C" w14:textId="0D4AB6F8" w:rsidR="00B20539" w:rsidRPr="00D4309C" w:rsidRDefault="00B20539" w:rsidP="00B2053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077E4">
        <w:rPr>
          <w:rFonts w:ascii="Book Antiqua" w:hAnsi="Book Antiqua" w:cs="Arial"/>
          <w:sz w:val="28"/>
          <w:szCs w:val="28"/>
          <w:lang w:val="fr-FR"/>
        </w:rPr>
        <w:t xml:space="preserve"> Le groupe a </w:t>
      </w:r>
      <w:r w:rsidR="004077E4" w:rsidRPr="004077E4">
        <w:rPr>
          <w:rFonts w:ascii="Book Antiqua" w:hAnsi="Book Antiqua" w:cs="Arial"/>
          <w:sz w:val="28"/>
          <w:szCs w:val="28"/>
          <w:lang w:val="fr-FR"/>
        </w:rPr>
        <w:t>obtenu plusieurs disques d'or</w:t>
      </w:r>
      <w:r w:rsidR="004077E4">
        <w:rPr>
          <w:rFonts w:ascii="Book Antiqua" w:hAnsi="Book Antiqua" w:cs="Arial"/>
          <w:sz w:val="28"/>
          <w:szCs w:val="28"/>
          <w:lang w:val="fr-FR"/>
        </w:rPr>
        <w:t xml:space="preserve"> et de platine.</w:t>
      </w:r>
    </w:p>
    <w:p w14:paraId="541EFFE5" w14:textId="77777777" w:rsidR="00B20539" w:rsidRPr="00D4309C" w:rsidRDefault="00B20539" w:rsidP="00B2053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44BDA8B" w14:textId="34DF9F08" w:rsidR="00B20539" w:rsidRPr="00D4309C" w:rsidRDefault="00B20539" w:rsidP="00B2053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bookmarkStart w:id="2" w:name="_Hlk36484216"/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A51F58">
        <w:rPr>
          <w:rFonts w:ascii="Book Antiqua" w:hAnsi="Book Antiqua" w:cs="Arial"/>
          <w:sz w:val="28"/>
          <w:szCs w:val="28"/>
          <w:lang w:val="fr-FR"/>
        </w:rPr>
        <w:t xml:space="preserve"> Les chansons du groupe se rapportaient à la fête.</w:t>
      </w:r>
    </w:p>
    <w:p w14:paraId="2D0BE4FB" w14:textId="77777777" w:rsidR="00B20539" w:rsidRPr="00D4309C" w:rsidRDefault="00B20539" w:rsidP="00B2053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C5C4CE5" w14:textId="2E05814B" w:rsidR="00B20539" w:rsidRDefault="00B20539" w:rsidP="00B2053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A51F58">
        <w:rPr>
          <w:rFonts w:ascii="Book Antiqua" w:hAnsi="Book Antiqua" w:cs="Arial"/>
          <w:sz w:val="28"/>
          <w:szCs w:val="28"/>
          <w:lang w:val="fr-FR"/>
        </w:rPr>
        <w:t xml:space="preserve"> La Compagnie créole a réalisé deux concerts.</w:t>
      </w:r>
    </w:p>
    <w:p w14:paraId="3BFED39E" w14:textId="77777777" w:rsidR="00B20539" w:rsidRPr="00D4309C" w:rsidRDefault="00B20539" w:rsidP="00B20539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EFD37CA" w14:textId="77777777" w:rsidR="00B20539" w:rsidRPr="00D4309C" w:rsidRDefault="00B20539" w:rsidP="00B2053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bookmarkEnd w:id="2"/>
    <w:p w14:paraId="63BA92C1" w14:textId="29E349A9" w:rsid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6C505F24" w14:textId="62FFE3E0" w:rsidR="00AB1776" w:rsidRPr="00D4309C" w:rsidRDefault="00AB1776" w:rsidP="00AB1776">
      <w:pPr>
        <w:pStyle w:val="Heading2"/>
        <w:rPr>
          <w:lang w:val="fr-FR"/>
        </w:rPr>
      </w:pPr>
      <w:r>
        <w:rPr>
          <w:lang w:val="fr-FR"/>
        </w:rPr>
        <w:t xml:space="preserve">III. </w:t>
      </w:r>
      <w:r w:rsidRPr="00D4309C">
        <w:rPr>
          <w:lang w:val="fr-FR"/>
        </w:rPr>
        <w:t xml:space="preserve">Associez </w:t>
      </w:r>
      <w:r>
        <w:rPr>
          <w:lang w:val="fr-FR"/>
        </w:rPr>
        <w:t>l’année au projet</w:t>
      </w:r>
      <w:r w:rsidRPr="00D4309C">
        <w:rPr>
          <w:lang w:val="fr-FR"/>
        </w:rPr>
        <w:t>.</w:t>
      </w:r>
    </w:p>
    <w:p w14:paraId="625EDDB7" w14:textId="77777777" w:rsidR="00AB1776" w:rsidRPr="00D4309C" w:rsidRDefault="00AB1776" w:rsidP="00AB1776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776"/>
        <w:gridCol w:w="7473"/>
      </w:tblGrid>
      <w:tr w:rsidR="00E810C0" w:rsidRPr="00B062A3" w14:paraId="6C4CAA98" w14:textId="77777777" w:rsidTr="005D7234">
        <w:trPr>
          <w:jc w:val="center"/>
        </w:trPr>
        <w:tc>
          <w:tcPr>
            <w:tcW w:w="0" w:type="auto"/>
            <w:shd w:val="clear" w:color="auto" w:fill="auto"/>
          </w:tcPr>
          <w:p w14:paraId="6C6C9636" w14:textId="2BA76BF0" w:rsidR="00AB1776" w:rsidRPr="00D4309C" w:rsidRDefault="00AB1776" w:rsidP="005D723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 w:rsidR="002C084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1992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CCB8291" w14:textId="77777777" w:rsidR="00AB1776" w:rsidRPr="00D4309C" w:rsidRDefault="00AB1776" w:rsidP="005D723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D6CF5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shd w:val="clear" w:color="auto" w:fill="auto"/>
          </w:tcPr>
          <w:p w14:paraId="465CAC59" w14:textId="574C67AB" w:rsidR="00AB1776" w:rsidRPr="00D4309C" w:rsidRDefault="00AB1776" w:rsidP="005D723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B65967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Un </w:t>
            </w:r>
            <w:r w:rsidR="00B65967" w:rsidRPr="00B65967">
              <w:rPr>
                <w:rFonts w:ascii="Book Antiqua" w:hAnsi="Book Antiqua" w:cs="Arial"/>
                <w:sz w:val="28"/>
                <w:szCs w:val="28"/>
                <w:lang w:val="fr-FR"/>
              </w:rPr>
              <w:t>DVD inédit et un best of</w:t>
            </w:r>
            <w:r w:rsidR="00B65967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du groupe.</w:t>
            </w:r>
          </w:p>
        </w:tc>
      </w:tr>
      <w:tr w:rsidR="00E810C0" w:rsidRPr="00B062A3" w14:paraId="02C751C4" w14:textId="77777777" w:rsidTr="005D7234">
        <w:trPr>
          <w:jc w:val="center"/>
        </w:trPr>
        <w:tc>
          <w:tcPr>
            <w:tcW w:w="0" w:type="auto"/>
            <w:shd w:val="clear" w:color="auto" w:fill="auto"/>
          </w:tcPr>
          <w:p w14:paraId="5439885F" w14:textId="206CC792" w:rsidR="00AB1776" w:rsidRPr="00D4309C" w:rsidRDefault="00AB1776" w:rsidP="005D723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8B4ECF">
              <w:rPr>
                <w:rFonts w:ascii="Book Antiqua" w:hAnsi="Book Antiqua" w:cs="Arial"/>
                <w:sz w:val="28"/>
                <w:szCs w:val="28"/>
                <w:lang w:val="fr-FR"/>
              </w:rPr>
              <w:t>1996</w:t>
            </w:r>
          </w:p>
        </w:tc>
        <w:tc>
          <w:tcPr>
            <w:tcW w:w="0" w:type="auto"/>
            <w:shd w:val="clear" w:color="auto" w:fill="auto"/>
          </w:tcPr>
          <w:p w14:paraId="3E3187CB" w14:textId="77777777" w:rsidR="00AB1776" w:rsidRPr="00D4309C" w:rsidRDefault="00AB1776" w:rsidP="005D723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0D334413" w14:textId="191B20C9" w:rsidR="00AB1776" w:rsidRPr="00D4309C" w:rsidRDefault="00AB1776" w:rsidP="005D723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B65967">
              <w:rPr>
                <w:rFonts w:ascii="Book Antiqua" w:hAnsi="Book Antiqua" w:cs="Arial"/>
                <w:sz w:val="28"/>
                <w:szCs w:val="28"/>
                <w:lang w:val="fr-FR"/>
              </w:rPr>
              <w:t>U</w:t>
            </w:r>
            <w:r w:rsidR="00B65967" w:rsidRPr="00B65967">
              <w:rPr>
                <w:rFonts w:ascii="Book Antiqua" w:hAnsi="Book Antiqua" w:cs="Arial"/>
                <w:sz w:val="28"/>
                <w:szCs w:val="28"/>
                <w:lang w:val="fr-FR"/>
              </w:rPr>
              <w:t>ne grande tournée dans les îles</w:t>
            </w:r>
            <w:r w:rsidR="00B65967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E810C0" w:rsidRPr="00D4309C" w14:paraId="69BC8ADE" w14:textId="77777777" w:rsidTr="005D7234">
        <w:trPr>
          <w:jc w:val="center"/>
        </w:trPr>
        <w:tc>
          <w:tcPr>
            <w:tcW w:w="0" w:type="auto"/>
            <w:shd w:val="clear" w:color="auto" w:fill="auto"/>
          </w:tcPr>
          <w:p w14:paraId="33987CE8" w14:textId="749125C5" w:rsidR="00AB1776" w:rsidRPr="00D4309C" w:rsidRDefault="00AB1776" w:rsidP="005D723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B65967">
              <w:rPr>
                <w:rFonts w:ascii="Book Antiqua" w:hAnsi="Book Antiqua" w:cs="Arial"/>
                <w:sz w:val="28"/>
                <w:szCs w:val="28"/>
                <w:lang w:val="fr-FR"/>
              </w:rPr>
              <w:t>2003</w:t>
            </w:r>
          </w:p>
        </w:tc>
        <w:tc>
          <w:tcPr>
            <w:tcW w:w="0" w:type="auto"/>
            <w:shd w:val="clear" w:color="auto" w:fill="auto"/>
          </w:tcPr>
          <w:p w14:paraId="7BFCACAB" w14:textId="77777777" w:rsidR="00AB1776" w:rsidRPr="00D4309C" w:rsidRDefault="00AB1776" w:rsidP="005D723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27790B8B" w14:textId="53863E17" w:rsidR="00AB1776" w:rsidRPr="00D4309C" w:rsidRDefault="00AB1776" w:rsidP="005D723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E810C0">
              <w:rPr>
                <w:rFonts w:ascii="Book Antiqua" w:hAnsi="Book Antiqua" w:cs="Arial"/>
                <w:sz w:val="28"/>
                <w:szCs w:val="28"/>
                <w:lang w:val="fr-FR"/>
              </w:rPr>
              <w:t>Des présentations en France.</w:t>
            </w:r>
          </w:p>
        </w:tc>
      </w:tr>
      <w:tr w:rsidR="00E810C0" w:rsidRPr="00B062A3" w14:paraId="59D879AB" w14:textId="77777777" w:rsidTr="005D7234">
        <w:trPr>
          <w:jc w:val="center"/>
        </w:trPr>
        <w:tc>
          <w:tcPr>
            <w:tcW w:w="0" w:type="auto"/>
            <w:shd w:val="clear" w:color="auto" w:fill="auto"/>
          </w:tcPr>
          <w:p w14:paraId="01284968" w14:textId="61F77396" w:rsidR="00AB1776" w:rsidRPr="00D4309C" w:rsidRDefault="00AB1776" w:rsidP="005D723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B65967">
              <w:rPr>
                <w:rFonts w:ascii="Book Antiqua" w:hAnsi="Book Antiqua" w:cs="Arial"/>
                <w:sz w:val="28"/>
                <w:szCs w:val="28"/>
                <w:lang w:val="fr-FR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14:paraId="0194DDB2" w14:textId="77777777" w:rsidR="00AB1776" w:rsidRPr="00D4309C" w:rsidRDefault="00AB1776" w:rsidP="005D723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4709B102" w14:textId="1019CE04" w:rsidR="00AB1776" w:rsidRPr="00D4309C" w:rsidRDefault="00AB1776" w:rsidP="005D723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4)</w:t>
            </w:r>
            <w:r w:rsidR="002C084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L’opus en duo de </w:t>
            </w:r>
            <w:r w:rsidR="002C0842" w:rsidRPr="002C084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José </w:t>
            </w:r>
            <w:proofErr w:type="spellStart"/>
            <w:r w:rsidR="002C0842" w:rsidRPr="002C0842">
              <w:rPr>
                <w:rFonts w:ascii="Book Antiqua" w:hAnsi="Book Antiqua" w:cs="Arial"/>
                <w:sz w:val="28"/>
                <w:szCs w:val="28"/>
                <w:lang w:val="fr-FR"/>
              </w:rPr>
              <w:t>Sébéloué</w:t>
            </w:r>
            <w:proofErr w:type="spellEnd"/>
            <w:r w:rsidR="002C0842" w:rsidRPr="002C084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et Clémence </w:t>
            </w:r>
            <w:proofErr w:type="spellStart"/>
            <w:r w:rsidR="002C0842" w:rsidRPr="002C0842">
              <w:rPr>
                <w:rFonts w:ascii="Book Antiqua" w:hAnsi="Book Antiqua" w:cs="Arial"/>
                <w:sz w:val="28"/>
                <w:szCs w:val="28"/>
                <w:lang w:val="fr-FR"/>
              </w:rPr>
              <w:t>Bringtown</w:t>
            </w:r>
            <w:proofErr w:type="spellEnd"/>
            <w:r w:rsidR="002C0842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</w:tr>
      <w:tr w:rsidR="00E810C0" w:rsidRPr="00B062A3" w14:paraId="4C808980" w14:textId="77777777" w:rsidTr="005D7234">
        <w:trPr>
          <w:jc w:val="center"/>
        </w:trPr>
        <w:tc>
          <w:tcPr>
            <w:tcW w:w="0" w:type="auto"/>
            <w:shd w:val="clear" w:color="auto" w:fill="auto"/>
          </w:tcPr>
          <w:p w14:paraId="60C081D7" w14:textId="4BD88479" w:rsidR="00AB1776" w:rsidRPr="00D4309C" w:rsidRDefault="00AB1776" w:rsidP="005D723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B65967">
              <w:rPr>
                <w:rFonts w:ascii="Book Antiqua" w:hAnsi="Book Antiqua" w:cs="Arial"/>
                <w:sz w:val="28"/>
                <w:szCs w:val="28"/>
                <w:lang w:val="fr-FR"/>
              </w:rPr>
              <w:t>2009</w:t>
            </w:r>
          </w:p>
        </w:tc>
        <w:tc>
          <w:tcPr>
            <w:tcW w:w="0" w:type="auto"/>
            <w:shd w:val="clear" w:color="auto" w:fill="auto"/>
          </w:tcPr>
          <w:p w14:paraId="54420473" w14:textId="77777777" w:rsidR="00AB1776" w:rsidRPr="00D4309C" w:rsidRDefault="00AB1776" w:rsidP="005D723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03B18679" w14:textId="22560D29" w:rsidR="00AB1776" w:rsidRPr="00D4309C" w:rsidRDefault="00AB1776" w:rsidP="005D723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8B4ECF">
              <w:rPr>
                <w:rFonts w:ascii="Book Antiqua" w:hAnsi="Book Antiqua" w:cs="Arial"/>
                <w:sz w:val="28"/>
                <w:szCs w:val="28"/>
                <w:lang w:val="fr-FR"/>
              </w:rPr>
              <w:t>Version solo de « Rois mages » de</w:t>
            </w:r>
            <w:r w:rsidR="008B4ECF" w:rsidRPr="008B4EC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Clémence </w:t>
            </w:r>
            <w:proofErr w:type="spellStart"/>
            <w:r w:rsidR="008B4ECF" w:rsidRPr="008B4ECF">
              <w:rPr>
                <w:rFonts w:ascii="Book Antiqua" w:hAnsi="Book Antiqua" w:cs="Arial"/>
                <w:sz w:val="28"/>
                <w:szCs w:val="28"/>
                <w:lang w:val="fr-FR"/>
              </w:rPr>
              <w:t>Bringtown</w:t>
            </w:r>
            <w:proofErr w:type="spellEnd"/>
            <w:r w:rsidR="008B4ECF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B65967" w:rsidRPr="00B062A3" w14:paraId="58527C08" w14:textId="77777777" w:rsidTr="005D7234">
        <w:trPr>
          <w:jc w:val="center"/>
        </w:trPr>
        <w:tc>
          <w:tcPr>
            <w:tcW w:w="0" w:type="auto"/>
            <w:shd w:val="clear" w:color="auto" w:fill="auto"/>
          </w:tcPr>
          <w:p w14:paraId="163440EE" w14:textId="39BBFD8D" w:rsidR="00B65967" w:rsidRPr="00D4309C" w:rsidRDefault="00B65967" w:rsidP="005D723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F) </w:t>
            </w:r>
            <w:r w:rsidR="00E810C0">
              <w:rPr>
                <w:rFonts w:ascii="Book Antiqua" w:hAnsi="Book Antiqua" w:cs="Arial"/>
                <w:sz w:val="28"/>
                <w:szCs w:val="28"/>
                <w:lang w:val="fr-FR"/>
              </w:rPr>
              <w:t>2012-2014</w:t>
            </w:r>
          </w:p>
        </w:tc>
        <w:tc>
          <w:tcPr>
            <w:tcW w:w="0" w:type="auto"/>
            <w:shd w:val="clear" w:color="auto" w:fill="auto"/>
          </w:tcPr>
          <w:p w14:paraId="6DABA667" w14:textId="77777777" w:rsidR="00B65967" w:rsidRPr="00D4309C" w:rsidRDefault="00B65967" w:rsidP="005D723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6D1BA33E" w14:textId="2761D805" w:rsidR="00B65967" w:rsidRPr="00D4309C" w:rsidRDefault="00E810C0" w:rsidP="005D723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6) Présentation </w:t>
            </w:r>
            <w:r w:rsidRPr="00E810C0">
              <w:rPr>
                <w:rFonts w:ascii="Book Antiqua" w:hAnsi="Book Antiqua" w:cs="Arial"/>
                <w:sz w:val="28"/>
                <w:szCs w:val="28"/>
                <w:lang w:val="fr-FR"/>
              </w:rPr>
              <w:t>au défilé de nuit du Carnaval de Québec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B65967" w:rsidRPr="00B062A3" w14:paraId="756F3045" w14:textId="77777777" w:rsidTr="005D7234">
        <w:trPr>
          <w:jc w:val="center"/>
        </w:trPr>
        <w:tc>
          <w:tcPr>
            <w:tcW w:w="0" w:type="auto"/>
            <w:shd w:val="clear" w:color="auto" w:fill="auto"/>
          </w:tcPr>
          <w:p w14:paraId="7DB42D72" w14:textId="19448CAE" w:rsidR="00B65967" w:rsidRPr="00D4309C" w:rsidRDefault="00B65967" w:rsidP="005D723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G) </w:t>
            </w:r>
            <w:r w:rsidR="00E810C0">
              <w:rPr>
                <w:rFonts w:ascii="Book Antiqua" w:hAnsi="Book Antiqua" w:cs="Arial"/>
                <w:sz w:val="28"/>
                <w:szCs w:val="28"/>
                <w:lang w:val="fr-FR"/>
              </w:rPr>
              <w:t>2015</w:t>
            </w:r>
          </w:p>
        </w:tc>
        <w:tc>
          <w:tcPr>
            <w:tcW w:w="0" w:type="auto"/>
            <w:shd w:val="clear" w:color="auto" w:fill="auto"/>
          </w:tcPr>
          <w:p w14:paraId="04407477" w14:textId="77777777" w:rsidR="00B65967" w:rsidRPr="00D4309C" w:rsidRDefault="00B65967" w:rsidP="005D723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37C0AB0F" w14:textId="63A81445" w:rsidR="00B65967" w:rsidRPr="00D4309C" w:rsidRDefault="00E810C0" w:rsidP="005D723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7) Modification des paroles de </w:t>
            </w:r>
            <w:r w:rsidRPr="00E810C0">
              <w:rPr>
                <w:rFonts w:ascii="Book Antiqua" w:hAnsi="Book Antiqua" w:cs="Arial"/>
                <w:sz w:val="28"/>
                <w:szCs w:val="28"/>
                <w:lang w:val="fr-FR"/>
              </w:rPr>
              <w:t>« Le bal masqué »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B65967" w:rsidRPr="00B062A3" w14:paraId="520DFF81" w14:textId="77777777" w:rsidTr="005D7234">
        <w:trPr>
          <w:jc w:val="center"/>
        </w:trPr>
        <w:tc>
          <w:tcPr>
            <w:tcW w:w="0" w:type="auto"/>
            <w:shd w:val="clear" w:color="auto" w:fill="auto"/>
          </w:tcPr>
          <w:p w14:paraId="07136E86" w14:textId="3D42C83F" w:rsidR="00B65967" w:rsidRPr="00D4309C" w:rsidRDefault="00B65967" w:rsidP="005D723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H) </w:t>
            </w:r>
            <w:r w:rsidR="00E810C0">
              <w:rPr>
                <w:rFonts w:ascii="Book Antiqua" w:hAnsi="Book Antiqua" w:cs="Arial"/>
                <w:sz w:val="28"/>
                <w:szCs w:val="28"/>
                <w:lang w:val="fr-FR"/>
              </w:rPr>
              <w:t>Pandémie</w:t>
            </w:r>
          </w:p>
        </w:tc>
        <w:tc>
          <w:tcPr>
            <w:tcW w:w="0" w:type="auto"/>
            <w:shd w:val="clear" w:color="auto" w:fill="auto"/>
          </w:tcPr>
          <w:p w14:paraId="0F83CE3A" w14:textId="77777777" w:rsidR="00B65967" w:rsidRPr="00D4309C" w:rsidRDefault="00B65967" w:rsidP="005D723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4E8B5378" w14:textId="0A703202" w:rsidR="00B65967" w:rsidRPr="00D4309C" w:rsidRDefault="00B65967" w:rsidP="005D723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8) P</w:t>
            </w:r>
            <w:r w:rsidRPr="00B65967">
              <w:rPr>
                <w:rFonts w:ascii="Book Antiqua" w:hAnsi="Book Antiqua" w:cs="Arial"/>
                <w:sz w:val="28"/>
                <w:szCs w:val="28"/>
                <w:lang w:val="fr-FR"/>
              </w:rPr>
              <w:t>articip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ation</w:t>
            </w:r>
            <w:r w:rsidRPr="00B65967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à la tournée Âge tendre et Têtes de bois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</w:tbl>
    <w:p w14:paraId="7A27E084" w14:textId="77777777" w:rsidR="00AB1776" w:rsidRPr="00D4309C" w:rsidRDefault="00AB1776" w:rsidP="00AB1776">
      <w:pPr>
        <w:rPr>
          <w:rFonts w:ascii="Book Antiqua" w:hAnsi="Book Antiqua" w:cs="Arial"/>
          <w:sz w:val="28"/>
          <w:szCs w:val="28"/>
          <w:lang w:val="fr-FR"/>
        </w:rPr>
      </w:pPr>
    </w:p>
    <w:p w14:paraId="66DD332B" w14:textId="77777777" w:rsidR="00AB1776" w:rsidRPr="00D4309C" w:rsidRDefault="00AB1776" w:rsidP="00AB1776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290"/>
        <w:gridCol w:w="1299"/>
        <w:gridCol w:w="1305"/>
        <w:gridCol w:w="1290"/>
        <w:gridCol w:w="1233"/>
        <w:gridCol w:w="1233"/>
        <w:gridCol w:w="1233"/>
      </w:tblGrid>
      <w:tr w:rsidR="008D0AFB" w:rsidRPr="00D4309C" w14:paraId="50D1BA8F" w14:textId="21ECFC67" w:rsidTr="008D0AFB">
        <w:trPr>
          <w:jc w:val="center"/>
        </w:trPr>
        <w:tc>
          <w:tcPr>
            <w:tcW w:w="1305" w:type="dxa"/>
            <w:shd w:val="clear" w:color="auto" w:fill="auto"/>
          </w:tcPr>
          <w:p w14:paraId="4F00E557" w14:textId="77777777" w:rsidR="008D0AFB" w:rsidRPr="00D4309C" w:rsidRDefault="008D0AFB" w:rsidP="008D0AF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290" w:type="dxa"/>
            <w:shd w:val="clear" w:color="auto" w:fill="auto"/>
          </w:tcPr>
          <w:p w14:paraId="706B29F2" w14:textId="77777777" w:rsidR="008D0AFB" w:rsidRPr="00D4309C" w:rsidRDefault="008D0AFB" w:rsidP="008D0AF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299" w:type="dxa"/>
            <w:shd w:val="clear" w:color="auto" w:fill="auto"/>
          </w:tcPr>
          <w:p w14:paraId="5A3525F8" w14:textId="77777777" w:rsidR="008D0AFB" w:rsidRPr="00D4309C" w:rsidRDefault="008D0AFB" w:rsidP="008D0AF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305" w:type="dxa"/>
            <w:shd w:val="clear" w:color="auto" w:fill="auto"/>
          </w:tcPr>
          <w:p w14:paraId="43FE7B14" w14:textId="77777777" w:rsidR="008D0AFB" w:rsidRPr="00D4309C" w:rsidRDefault="008D0AFB" w:rsidP="008D0AF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290" w:type="dxa"/>
            <w:shd w:val="clear" w:color="auto" w:fill="auto"/>
          </w:tcPr>
          <w:p w14:paraId="14C47BE5" w14:textId="77777777" w:rsidR="008D0AFB" w:rsidRPr="00D4309C" w:rsidRDefault="008D0AFB" w:rsidP="008D0AF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233" w:type="dxa"/>
          </w:tcPr>
          <w:p w14:paraId="1B9BB27E" w14:textId="657224E6" w:rsidR="008D0AFB" w:rsidRPr="00D4309C" w:rsidRDefault="008D0AFB" w:rsidP="008D0AF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233" w:type="dxa"/>
          </w:tcPr>
          <w:p w14:paraId="3F1B52A8" w14:textId="66FE75F3" w:rsidR="008D0AFB" w:rsidRPr="00D4309C" w:rsidRDefault="008D0AFB" w:rsidP="008D0AF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1233" w:type="dxa"/>
          </w:tcPr>
          <w:p w14:paraId="163ECA6E" w14:textId="4AFFE8C8" w:rsidR="008D0AFB" w:rsidRPr="00D4309C" w:rsidRDefault="008D0AFB" w:rsidP="008D0AF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</w:tr>
      <w:tr w:rsidR="008D0AFB" w:rsidRPr="00884D03" w14:paraId="49949228" w14:textId="01E897CF" w:rsidTr="008D0AFB">
        <w:trPr>
          <w:jc w:val="center"/>
        </w:trPr>
        <w:tc>
          <w:tcPr>
            <w:tcW w:w="1305" w:type="dxa"/>
            <w:shd w:val="clear" w:color="auto" w:fill="auto"/>
          </w:tcPr>
          <w:p w14:paraId="18EEECE6" w14:textId="77777777" w:rsidR="008D0AFB" w:rsidRPr="00884D03" w:rsidRDefault="008D0AFB" w:rsidP="005D7234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90" w:type="dxa"/>
            <w:shd w:val="clear" w:color="auto" w:fill="auto"/>
          </w:tcPr>
          <w:p w14:paraId="2102EB14" w14:textId="77777777" w:rsidR="008D0AFB" w:rsidRPr="00884D03" w:rsidRDefault="008D0AFB" w:rsidP="005D7234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99" w:type="dxa"/>
            <w:shd w:val="clear" w:color="auto" w:fill="auto"/>
          </w:tcPr>
          <w:p w14:paraId="08012899" w14:textId="77777777" w:rsidR="008D0AFB" w:rsidRPr="00884D03" w:rsidRDefault="008D0AFB" w:rsidP="005D7234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305" w:type="dxa"/>
            <w:shd w:val="clear" w:color="auto" w:fill="auto"/>
          </w:tcPr>
          <w:p w14:paraId="2F7F3041" w14:textId="77777777" w:rsidR="008D0AFB" w:rsidRPr="00884D03" w:rsidRDefault="008D0AFB" w:rsidP="005D7234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90" w:type="dxa"/>
            <w:shd w:val="clear" w:color="auto" w:fill="auto"/>
          </w:tcPr>
          <w:p w14:paraId="3D6AE9B5" w14:textId="77777777" w:rsidR="008D0AFB" w:rsidRPr="00884D03" w:rsidRDefault="008D0AFB" w:rsidP="005D7234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33" w:type="dxa"/>
          </w:tcPr>
          <w:p w14:paraId="53149C5E" w14:textId="77777777" w:rsidR="008D0AFB" w:rsidRPr="00884D03" w:rsidRDefault="008D0AFB" w:rsidP="005D7234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33" w:type="dxa"/>
          </w:tcPr>
          <w:p w14:paraId="58BF9685" w14:textId="77777777" w:rsidR="008D0AFB" w:rsidRPr="00884D03" w:rsidRDefault="008D0AFB" w:rsidP="005D7234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33" w:type="dxa"/>
          </w:tcPr>
          <w:p w14:paraId="48FE4B07" w14:textId="77777777" w:rsidR="008D0AFB" w:rsidRPr="00884D03" w:rsidRDefault="008D0AFB" w:rsidP="005D7234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63B7D45B" w14:textId="77777777" w:rsidR="00AB1776" w:rsidRPr="00D4309C" w:rsidRDefault="00AB1776" w:rsidP="00DB3FB4">
      <w:pPr>
        <w:rPr>
          <w:rFonts w:ascii="Book Antiqua" w:hAnsi="Book Antiqua"/>
          <w:sz w:val="28"/>
          <w:szCs w:val="28"/>
          <w:lang w:val="fr-FR"/>
        </w:rPr>
      </w:pPr>
    </w:p>
    <w:sectPr w:rsidR="00AB1776" w:rsidRPr="00D4309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9E46" w14:textId="77777777" w:rsidR="00E45D5F" w:rsidRDefault="00E45D5F" w:rsidP="00640FB7">
      <w:r>
        <w:separator/>
      </w:r>
    </w:p>
  </w:endnote>
  <w:endnote w:type="continuationSeparator" w:id="0">
    <w:p w14:paraId="48E6B6BA" w14:textId="77777777" w:rsidR="00E45D5F" w:rsidRDefault="00E45D5F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9E2B62B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</w:t>
    </w:r>
    <w:r w:rsidR="00BB0A3A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969E" w14:textId="77777777" w:rsidR="00E45D5F" w:rsidRDefault="00E45D5F" w:rsidP="00640FB7">
      <w:r>
        <w:separator/>
      </w:r>
    </w:p>
  </w:footnote>
  <w:footnote w:type="continuationSeparator" w:id="0">
    <w:p w14:paraId="0497DDB6" w14:textId="77777777" w:rsidR="00E45D5F" w:rsidRDefault="00E45D5F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556CF"/>
    <w:rsid w:val="00055CAA"/>
    <w:rsid w:val="000A789C"/>
    <w:rsid w:val="000C3C0B"/>
    <w:rsid w:val="000C6FB3"/>
    <w:rsid w:val="000D3BAB"/>
    <w:rsid w:val="000D5D72"/>
    <w:rsid w:val="000E4295"/>
    <w:rsid w:val="000E6966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077C"/>
    <w:rsid w:val="00213403"/>
    <w:rsid w:val="00223F87"/>
    <w:rsid w:val="00226F5B"/>
    <w:rsid w:val="0024068C"/>
    <w:rsid w:val="00240DD7"/>
    <w:rsid w:val="002579B0"/>
    <w:rsid w:val="00272666"/>
    <w:rsid w:val="002A652A"/>
    <w:rsid w:val="002B2094"/>
    <w:rsid w:val="002C0842"/>
    <w:rsid w:val="002D09E4"/>
    <w:rsid w:val="002E32A5"/>
    <w:rsid w:val="00362DC0"/>
    <w:rsid w:val="00365D3A"/>
    <w:rsid w:val="00374409"/>
    <w:rsid w:val="003A7755"/>
    <w:rsid w:val="003B3C86"/>
    <w:rsid w:val="003D6815"/>
    <w:rsid w:val="003E11AC"/>
    <w:rsid w:val="003E1F28"/>
    <w:rsid w:val="00404C44"/>
    <w:rsid w:val="004077E4"/>
    <w:rsid w:val="0041264B"/>
    <w:rsid w:val="0044528F"/>
    <w:rsid w:val="004521A1"/>
    <w:rsid w:val="00452464"/>
    <w:rsid w:val="00471823"/>
    <w:rsid w:val="00485DDF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5EBB"/>
    <w:rsid w:val="00537FD6"/>
    <w:rsid w:val="00544EDB"/>
    <w:rsid w:val="00550ADB"/>
    <w:rsid w:val="00554DE9"/>
    <w:rsid w:val="005676D6"/>
    <w:rsid w:val="00582BF5"/>
    <w:rsid w:val="0058382B"/>
    <w:rsid w:val="005B3AF4"/>
    <w:rsid w:val="005B4592"/>
    <w:rsid w:val="005B4AAA"/>
    <w:rsid w:val="005B7104"/>
    <w:rsid w:val="005D06CF"/>
    <w:rsid w:val="005D6308"/>
    <w:rsid w:val="005E299F"/>
    <w:rsid w:val="005E2CF0"/>
    <w:rsid w:val="005E418B"/>
    <w:rsid w:val="005E7908"/>
    <w:rsid w:val="0061016D"/>
    <w:rsid w:val="0062281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B4ECF"/>
    <w:rsid w:val="008C47DE"/>
    <w:rsid w:val="008D0AFB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24DA4"/>
    <w:rsid w:val="00A32A4E"/>
    <w:rsid w:val="00A35933"/>
    <w:rsid w:val="00A51F58"/>
    <w:rsid w:val="00A55021"/>
    <w:rsid w:val="00A55795"/>
    <w:rsid w:val="00A824CA"/>
    <w:rsid w:val="00AA1ACD"/>
    <w:rsid w:val="00AB1776"/>
    <w:rsid w:val="00B0609C"/>
    <w:rsid w:val="00B062A3"/>
    <w:rsid w:val="00B13562"/>
    <w:rsid w:val="00B20539"/>
    <w:rsid w:val="00B3209B"/>
    <w:rsid w:val="00B41097"/>
    <w:rsid w:val="00B53036"/>
    <w:rsid w:val="00B557B8"/>
    <w:rsid w:val="00B65967"/>
    <w:rsid w:val="00B67E86"/>
    <w:rsid w:val="00B9239D"/>
    <w:rsid w:val="00B97256"/>
    <w:rsid w:val="00BA490E"/>
    <w:rsid w:val="00BB0A3A"/>
    <w:rsid w:val="00BC0C3C"/>
    <w:rsid w:val="00BE72FB"/>
    <w:rsid w:val="00BF33D7"/>
    <w:rsid w:val="00C01BDB"/>
    <w:rsid w:val="00C425D3"/>
    <w:rsid w:val="00C52168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B3FB4"/>
    <w:rsid w:val="00DC0A64"/>
    <w:rsid w:val="00DC6645"/>
    <w:rsid w:val="00DD2D35"/>
    <w:rsid w:val="00DE0D7C"/>
    <w:rsid w:val="00DF49AE"/>
    <w:rsid w:val="00E167FA"/>
    <w:rsid w:val="00E205FA"/>
    <w:rsid w:val="00E2114C"/>
    <w:rsid w:val="00E21EEC"/>
    <w:rsid w:val="00E45D5F"/>
    <w:rsid w:val="00E50C8A"/>
    <w:rsid w:val="00E810C0"/>
    <w:rsid w:val="00EA1578"/>
    <w:rsid w:val="00EE0E3F"/>
    <w:rsid w:val="00EF25BC"/>
    <w:rsid w:val="00F057AD"/>
    <w:rsid w:val="00F17555"/>
    <w:rsid w:val="00F31667"/>
    <w:rsid w:val="00F5225B"/>
    <w:rsid w:val="00F566F5"/>
    <w:rsid w:val="00F70515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  <w:style w:type="table" w:styleId="TableGrid">
    <w:name w:val="Table Grid"/>
    <w:basedOn w:val="TableNormal"/>
    <w:uiPriority w:val="59"/>
    <w:rsid w:val="000E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17</cp:revision>
  <dcterms:created xsi:type="dcterms:W3CDTF">2022-01-15T03:09:00Z</dcterms:created>
  <dcterms:modified xsi:type="dcterms:W3CDTF">2022-01-15T03:49:00Z</dcterms:modified>
</cp:coreProperties>
</file>