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EADA7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00A4E920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C30B02">
        <w:rPr>
          <w:rFonts w:ascii="Book Antiqua" w:hAnsi="Book Antiqua" w:cs="Arial"/>
          <w:b/>
          <w:bCs/>
          <w:sz w:val="36"/>
          <w:szCs w:val="36"/>
          <w:lang w:val="fr-BE"/>
        </w:rPr>
        <w:t>e français et d’autres langues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86314ED" w14:textId="18C01061" w:rsidR="009E6051" w:rsidRPr="00D4309C" w:rsidRDefault="009E6051" w:rsidP="009E6051">
      <w:pPr>
        <w:pStyle w:val="Heading2"/>
        <w:rPr>
          <w:rFonts w:cs="Arial"/>
          <w:lang w:val="fr-BE"/>
        </w:rPr>
      </w:pPr>
      <w:r>
        <w:rPr>
          <w:lang w:val="fr-BE"/>
        </w:rPr>
        <w:t xml:space="preserve">I. </w:t>
      </w:r>
      <w:r w:rsidRPr="00D4309C">
        <w:rPr>
          <w:lang w:val="fr-BE"/>
        </w:rPr>
        <w:t>Soulignez les erreurs dans ces phrases et corrigez à droite.</w:t>
      </w:r>
    </w:p>
    <w:p w14:paraId="6C26BCE9" w14:textId="77777777" w:rsidR="009E6051" w:rsidRPr="00D4309C" w:rsidRDefault="009E6051" w:rsidP="009E6051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1"/>
        <w:gridCol w:w="3288"/>
      </w:tblGrid>
      <w:tr w:rsidR="009E6051" w:rsidRPr="009E6051" w14:paraId="7D986E05" w14:textId="77777777" w:rsidTr="008F1F3E"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52A174E" w14:textId="39CEB2DE" w:rsidR="009E6051" w:rsidRPr="00D4309C" w:rsidRDefault="009E6051" w:rsidP="008F1F3E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 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Dans le cas de l’anglais, il faut remarquer qu’il a été fortement touché par le français, avec près de 25000 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anglicis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mes.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CCCB19" w14:textId="77777777" w:rsidR="009E6051" w:rsidRPr="00D4309C" w:rsidRDefault="009E6051" w:rsidP="008F1F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9E6051" w:rsidRPr="009E6051" w14:paraId="234E9EE6" w14:textId="77777777" w:rsidTr="008F1F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441" w14:textId="1A5C3F60" w:rsidR="009E6051" w:rsidRPr="00D4309C" w:rsidRDefault="009E6051" w:rsidP="008F1F3E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Ceci s’explique quand en 1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6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66, l’Angleterre a été envahie par les Normands,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6FE" w14:textId="77777777" w:rsidR="009E6051" w:rsidRPr="00D4309C" w:rsidRDefault="009E6051" w:rsidP="008F1F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9E6051" w:rsidRPr="009E6051" w14:paraId="5049A33A" w14:textId="77777777" w:rsidTr="008F1F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21E" w14:textId="4AC9852C" w:rsidR="009E6051" w:rsidRPr="00D4309C" w:rsidRDefault="009E6051" w:rsidP="008F1F3E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avec l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a création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du français comme la langue de la Cour et du gouvernement, et ensuite la langue de l’élite, du commerce, de la communication et de l’école.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418" w14:textId="77777777" w:rsidR="009E6051" w:rsidRPr="00D4309C" w:rsidRDefault="009E6051" w:rsidP="008F1F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9E6051" w:rsidRPr="009E6051" w14:paraId="5731B014" w14:textId="77777777" w:rsidTr="008F1F3E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EFD" w14:textId="3AE98BE0" w:rsidR="009E6051" w:rsidRPr="00D4309C" w:rsidRDefault="009E6051" w:rsidP="008F1F3E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Avec ce contact, le vieil 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anglais</w:t>
            </w:r>
            <w:r w:rsidRPr="009E605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, parlé en Angleterre, a absorbé des mots français, et au XVe siècle, la langue n’était plus la même.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E5D" w14:textId="77777777" w:rsidR="009E6051" w:rsidRPr="00D4309C" w:rsidRDefault="009E6051" w:rsidP="008F1F3E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380601FA" w14:textId="77777777" w:rsidR="009E6051" w:rsidRPr="00D4309C" w:rsidRDefault="009E6051" w:rsidP="009E6051">
      <w:pPr>
        <w:rPr>
          <w:rFonts w:ascii="Book Antiqua" w:hAnsi="Book Antiqua"/>
          <w:sz w:val="28"/>
          <w:szCs w:val="28"/>
          <w:lang w:val="fr-BE"/>
        </w:rPr>
      </w:pPr>
    </w:p>
    <w:p w14:paraId="71055ED6" w14:textId="1C2C61D2" w:rsidR="00D154AD" w:rsidRDefault="00D154AD" w:rsidP="00DC0A64">
      <w:pPr>
        <w:pStyle w:val="Heading2"/>
        <w:rPr>
          <w:b w:val="0"/>
          <w:lang w:val="fr-FR" w:eastAsia="es-CR"/>
        </w:rPr>
      </w:pPr>
    </w:p>
    <w:p w14:paraId="6DB16EAF" w14:textId="4AF00EA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0729BCA" w14:textId="53CED082" w:rsidR="003B1A14" w:rsidRDefault="003B1A14" w:rsidP="00FE6151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II. </w:t>
      </w:r>
      <w:bookmarkStart w:id="0" w:name="_Hlk36484216"/>
      <w:r w:rsidR="0063413A">
        <w:rPr>
          <w:lang w:val="fr-FR"/>
        </w:rPr>
        <w:t>Trouvez les mots espagnols qui ont influencé le français, mentionnés dans la chronique.</w:t>
      </w:r>
    </w:p>
    <w:p w14:paraId="4021FEEB" w14:textId="11E08040" w:rsidR="00875D3E" w:rsidRPr="00875D3E" w:rsidRDefault="00875D3E" w:rsidP="00875D3E">
      <w:pPr>
        <w:rPr>
          <w:rFonts w:ascii="Book Antiqua" w:hAnsi="Book Antiqua"/>
          <w:sz w:val="28"/>
          <w:szCs w:val="28"/>
          <w:lang w:val="fr-FR"/>
        </w:rPr>
      </w:pPr>
    </w:p>
    <w:p w14:paraId="6CA4CC99" w14:textId="77777777" w:rsidR="00875D3E" w:rsidRPr="00875D3E" w:rsidRDefault="00875D3E" w:rsidP="00875D3E">
      <w:pPr>
        <w:rPr>
          <w:rFonts w:ascii="Book Antiqua" w:hAnsi="Book Antiqua"/>
          <w:sz w:val="28"/>
          <w:szCs w:val="28"/>
          <w:lang w:val="fr-FR"/>
        </w:rPr>
      </w:pPr>
    </w:p>
    <w:bookmarkEnd w:id="0"/>
    <w:p w14:paraId="766F3033" w14:textId="0D531FB1" w:rsidR="00C52168" w:rsidRDefault="00875D3E" w:rsidP="00C52168">
      <w:pPr>
        <w:rPr>
          <w:rFonts w:ascii="Book Antiqua" w:hAnsi="Book Antiqua"/>
          <w:sz w:val="28"/>
          <w:szCs w:val="28"/>
          <w:lang w:val="fr-FR" w:eastAsia="es-CR"/>
        </w:rPr>
      </w:pPr>
      <w:r w:rsidRPr="00875D3E">
        <w:rPr>
          <w:rFonts w:ascii="Book Antiqua" w:hAnsi="Book Antiqua"/>
          <w:sz w:val="28"/>
          <w:szCs w:val="28"/>
          <w:lang w:val="fr-FR" w:eastAsia="es-CR"/>
        </w:rPr>
        <w:t xml:space="preserve">1. </w:t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  <w:t>2.</w:t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</w:r>
      <w:r w:rsidR="00C63976">
        <w:rPr>
          <w:rFonts w:ascii="Book Antiqua" w:hAnsi="Book Antiqua"/>
          <w:sz w:val="28"/>
          <w:szCs w:val="28"/>
          <w:lang w:val="fr-FR" w:eastAsia="es-CR"/>
        </w:rPr>
        <w:tab/>
        <w:t>3.</w:t>
      </w:r>
    </w:p>
    <w:p w14:paraId="48F370CA" w14:textId="2975914B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>4.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5.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6.</w:t>
      </w:r>
    </w:p>
    <w:p w14:paraId="1E53B03B" w14:textId="0165540C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>7.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8.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9.</w:t>
      </w:r>
    </w:p>
    <w:p w14:paraId="2756027D" w14:textId="6F335B69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>10.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11.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12.</w:t>
      </w:r>
    </w:p>
    <w:p w14:paraId="2046C129" w14:textId="44EADD4A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>13.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14.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15.</w:t>
      </w:r>
    </w:p>
    <w:p w14:paraId="70B26852" w14:textId="0759022F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tbl>
      <w:tblPr>
        <w:tblW w:w="0" w:type="auto"/>
        <w:jc w:val="center"/>
        <w:tblCellSpacing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405"/>
        <w:gridCol w:w="393"/>
        <w:gridCol w:w="452"/>
        <w:gridCol w:w="405"/>
        <w:gridCol w:w="405"/>
        <w:gridCol w:w="405"/>
        <w:gridCol w:w="393"/>
        <w:gridCol w:w="437"/>
        <w:gridCol w:w="452"/>
        <w:gridCol w:w="393"/>
        <w:gridCol w:w="437"/>
        <w:gridCol w:w="437"/>
        <w:gridCol w:w="405"/>
        <w:gridCol w:w="441"/>
      </w:tblGrid>
      <w:tr w:rsidR="00C63976" w:rsidRPr="00C63976" w14:paraId="4FB094F0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7CB2222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8D4C84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613EF6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5D3672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A293A6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AB174C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74D9D27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36B960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3166E44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34F726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9E566C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0A506C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60217B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0954F1B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AC9EDB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S</w:t>
            </w:r>
          </w:p>
        </w:tc>
      </w:tr>
      <w:tr w:rsidR="00C63976" w:rsidRPr="00C63976" w14:paraId="63BDDDC9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444E9BC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6BAB39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387F48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1BCCEF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35D81A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542961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683D3D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A625B0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A4C2FC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7D1E3A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A162E0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FF1295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1CB1A0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7B1BC2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88C26EA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</w:tr>
      <w:tr w:rsidR="00C63976" w:rsidRPr="00C63976" w14:paraId="58FC4B67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05F24EC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BC3D05A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21CD3C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6F647C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12C4AC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B3D719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F3B514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1AAA73A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ADE350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9A47ED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6A3EF4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A1F4E7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E11CC6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BDC36F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A361CD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</w:tr>
      <w:tr w:rsidR="00C63976" w:rsidRPr="00C63976" w14:paraId="5AD9DB97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61E5813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C9AE9C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E0860F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27D01D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0BC05E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83B00E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A9E682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5A0F3A0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532C4F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7B9F83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474255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6C8EF1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5883A1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76285E5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5B70F7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</w:tr>
      <w:tr w:rsidR="00C63976" w:rsidRPr="00C63976" w14:paraId="59E7A0A3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72CA1DF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EEDC04A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11F6AC1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F3442E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2F73DE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20ECAA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C80DBD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67F382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999F09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1B04C3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369A98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798C8E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B60163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042179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528F2E1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</w:tr>
      <w:tr w:rsidR="00C63976" w:rsidRPr="00C63976" w14:paraId="7F02C719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260A723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9CCA27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A826E9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8D8DD3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2AC2CD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24169C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284F01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30FC27B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48C13C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CE0C9D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6ACD8B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002852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BBAE42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BCEEAA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C0DF87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T</w:t>
            </w:r>
          </w:p>
        </w:tc>
      </w:tr>
      <w:tr w:rsidR="00C63976" w:rsidRPr="00C63976" w14:paraId="49C06E0D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289CF54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87B887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62F93A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A41282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0ADD42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7B1C02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925710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C6E359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B0A660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8F9E12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153F8C9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201DE5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CBA924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C89B6B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A340C1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</w:tr>
      <w:tr w:rsidR="00C63976" w:rsidRPr="00C63976" w14:paraId="11840FEB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764ABC3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C228AF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43A774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1FFC70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C83FDCA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EABED7A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4C2128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44E6BA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F85145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F699D8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1CC202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EFB2EA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53A4B8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870928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1B1EAA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</w:tr>
      <w:tr w:rsidR="00C63976" w:rsidRPr="00C63976" w14:paraId="02931203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1263588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84808B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4E82130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F205A7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73A80A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A66A48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EC3377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233E1AA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B65263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27949E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214147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762812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900D60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01EF0B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5E050B6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</w:tr>
      <w:tr w:rsidR="00C63976" w:rsidRPr="00C63976" w14:paraId="121F5C14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5F26BB4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BEB89D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614791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A763BC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4E0F62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54FDF0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42B02FA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11E13F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9F0370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F7BFB0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0259520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7AD536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F6657D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4458CE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B3B6F0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</w:tr>
      <w:tr w:rsidR="00C63976" w:rsidRPr="00C63976" w14:paraId="6B30FB51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581C1A6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92D783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068F86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60E198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5F70E90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1F68A1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A1BB39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3C6C7D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BEE086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5C459B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58B196B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FEFEC4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2476A8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8CEB2F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CB51D4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</w:tr>
      <w:tr w:rsidR="00C63976" w:rsidRPr="00C63976" w14:paraId="16411514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51263A0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28DE6A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8D67E0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7AD482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DB4EA5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08DCE1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0B28FA3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E13D52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9E492A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0DB02E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D0C64B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F817F4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5FD823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97A534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4D97A9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B</w:t>
            </w:r>
          </w:p>
        </w:tc>
      </w:tr>
      <w:tr w:rsidR="00C63976" w:rsidRPr="00C63976" w14:paraId="0716A3D8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59D25D68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656410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608EEF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FC3B89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28E652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BCB8EC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4B30C9D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9BD53B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F4270C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2EE149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299579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FC35C6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4BBEB7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84572E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B56AC2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</w:tr>
      <w:tr w:rsidR="00C63976" w:rsidRPr="00C63976" w14:paraId="5DBC5F81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0A9842E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E4A681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786FBB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07457E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3A5D156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00A09C6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C25BB1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E87F445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0B2BF6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4659F12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9944869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8AAB9F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8AC053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A506DA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A8AE69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</w:tr>
      <w:tr w:rsidR="00C63976" w:rsidRPr="00C63976" w14:paraId="52C4FD3A" w14:textId="77777777" w:rsidTr="00C63976">
        <w:trPr>
          <w:tblCellSpacing w:w="56" w:type="dxa"/>
          <w:jc w:val="center"/>
        </w:trPr>
        <w:tc>
          <w:tcPr>
            <w:tcW w:w="0" w:type="auto"/>
            <w:vAlign w:val="center"/>
            <w:hideMark/>
          </w:tcPr>
          <w:p w14:paraId="1EA8CA5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C67CD8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5440D3B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EBC66D3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CC1970C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9CCA4D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ADD95B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1C568B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D502401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682122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700440E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03FA2A7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44FCB24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431022F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72DCAAD" w14:textId="77777777" w:rsidR="00C63976" w:rsidRPr="00C63976" w:rsidRDefault="00C63976" w:rsidP="00C63976">
            <w:pPr>
              <w:jc w:val="center"/>
              <w:rPr>
                <w:rFonts w:ascii="Book Antiqua" w:hAnsi="Book Antiqua"/>
                <w:sz w:val="28"/>
                <w:szCs w:val="28"/>
                <w:lang w:val="es-CR" w:eastAsia="es-CR"/>
              </w:rPr>
            </w:pPr>
            <w:r w:rsidRPr="00C63976">
              <w:rPr>
                <w:rFonts w:ascii="Book Antiqua" w:hAnsi="Book Antiqua"/>
                <w:sz w:val="28"/>
                <w:szCs w:val="28"/>
                <w:lang w:val="es-CR" w:eastAsia="es-CR"/>
              </w:rPr>
              <w:t>U</w:t>
            </w:r>
          </w:p>
        </w:tc>
      </w:tr>
    </w:tbl>
    <w:p w14:paraId="7CB58A3B" w14:textId="5B84EC5F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426EAC83" w14:textId="01384737" w:rsidR="00C52168" w:rsidRDefault="00C52168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6710A899" w14:textId="0520E874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5A82542D" w14:textId="54E4185D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4D8795B4" w14:textId="65870623" w:rsidR="00C63976" w:rsidRDefault="00C63976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6DD4AACA" w14:textId="2585DEBE" w:rsidR="002E269F" w:rsidRPr="00D4309C" w:rsidRDefault="002E269F" w:rsidP="002E269F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III. </w:t>
      </w:r>
      <w:r w:rsidRPr="00D4309C">
        <w:rPr>
          <w:lang w:val="fr-FR"/>
        </w:rPr>
        <w:t>Indiquez si les informations suivantes sont vraies (V), ou fausses (F).</w:t>
      </w:r>
    </w:p>
    <w:p w14:paraId="12A8F29C" w14:textId="77777777" w:rsidR="002E269F" w:rsidRPr="00D4309C" w:rsidRDefault="002E269F" w:rsidP="002E269F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66FFB72" w14:textId="52581E5E" w:rsidR="002E269F" w:rsidRPr="00D4309C" w:rsidRDefault="002E269F" w:rsidP="002E269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7D67F3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7D67F3" w:rsidRPr="007D67F3">
        <w:rPr>
          <w:rFonts w:ascii="Book Antiqua" w:hAnsi="Book Antiqua" w:cs="Arial"/>
          <w:sz w:val="28"/>
          <w:szCs w:val="28"/>
          <w:lang w:val="fr-FR"/>
        </w:rPr>
        <w:t>’italien</w:t>
      </w:r>
      <w:r w:rsidR="007D67F3">
        <w:rPr>
          <w:rFonts w:ascii="Book Antiqua" w:hAnsi="Book Antiqua" w:cs="Arial"/>
          <w:sz w:val="28"/>
          <w:szCs w:val="28"/>
          <w:lang w:val="fr-FR"/>
        </w:rPr>
        <w:t xml:space="preserve"> a été </w:t>
      </w:r>
      <w:r w:rsidR="007D67F3" w:rsidRPr="007D67F3">
        <w:rPr>
          <w:rFonts w:ascii="Book Antiqua" w:hAnsi="Book Antiqua" w:cs="Arial"/>
          <w:sz w:val="28"/>
          <w:szCs w:val="28"/>
          <w:lang w:val="fr-FR"/>
        </w:rPr>
        <w:t>présent à la Cour de France pendant presque un siècle.</w:t>
      </w:r>
    </w:p>
    <w:p w14:paraId="410E4E22" w14:textId="77777777" w:rsidR="002E269F" w:rsidRPr="00D4309C" w:rsidRDefault="002E269F" w:rsidP="002E269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CD842CB" w14:textId="44726377" w:rsidR="002E269F" w:rsidRPr="00D4309C" w:rsidRDefault="002E269F" w:rsidP="002E269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7D67F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D67F3" w:rsidRPr="007D67F3">
        <w:rPr>
          <w:rFonts w:ascii="Book Antiqua" w:hAnsi="Book Antiqua" w:cs="Arial"/>
          <w:sz w:val="28"/>
          <w:szCs w:val="28"/>
          <w:lang w:val="fr-FR"/>
        </w:rPr>
        <w:t xml:space="preserve">Les premiers rapports entre le français et l’italien ont apparu </w:t>
      </w:r>
      <w:r w:rsidR="007D67F3">
        <w:rPr>
          <w:rFonts w:ascii="Book Antiqua" w:hAnsi="Book Antiqua" w:cs="Arial"/>
          <w:sz w:val="28"/>
          <w:szCs w:val="28"/>
          <w:lang w:val="fr-FR"/>
        </w:rPr>
        <w:t>pendant la Renaissance.</w:t>
      </w:r>
    </w:p>
    <w:p w14:paraId="6F875AC8" w14:textId="77777777" w:rsidR="002E269F" w:rsidRPr="00D4309C" w:rsidRDefault="002E269F" w:rsidP="002E269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6B2A038" w14:textId="5FAA6344" w:rsidR="002E269F" w:rsidRDefault="002E269F" w:rsidP="002E269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531F7">
        <w:rPr>
          <w:rFonts w:ascii="Book Antiqua" w:hAnsi="Book Antiqua" w:cs="Arial"/>
          <w:sz w:val="28"/>
          <w:szCs w:val="28"/>
          <w:lang w:val="fr-FR"/>
        </w:rPr>
        <w:t xml:space="preserve"> Tous les écrivains français ont ajouté des mots italiens.</w:t>
      </w:r>
    </w:p>
    <w:p w14:paraId="7DB95E08" w14:textId="77777777" w:rsidR="002E269F" w:rsidRPr="00D4309C" w:rsidRDefault="002E269F" w:rsidP="002E269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B594301" w14:textId="06CFFF57" w:rsidR="002E269F" w:rsidRPr="00D4309C" w:rsidRDefault="002E269F" w:rsidP="002E269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531F7">
        <w:rPr>
          <w:rFonts w:ascii="Book Antiqua" w:hAnsi="Book Antiqua" w:cs="Arial"/>
          <w:sz w:val="28"/>
          <w:szCs w:val="28"/>
          <w:lang w:val="fr-FR"/>
        </w:rPr>
        <w:t xml:space="preserve"> Le français est actuellement la langue étrangère la plus connue en Italie.</w:t>
      </w:r>
    </w:p>
    <w:p w14:paraId="3A6C5EFF" w14:textId="77777777" w:rsidR="002E269F" w:rsidRPr="00D4309C" w:rsidRDefault="002E269F" w:rsidP="002E269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852A1C" w14:textId="1C23AF1A" w:rsidR="002E269F" w:rsidRPr="00D4309C" w:rsidRDefault="002E269F" w:rsidP="002E269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741926">
        <w:rPr>
          <w:rFonts w:ascii="Book Antiqua" w:hAnsi="Book Antiqua" w:cs="Arial"/>
          <w:sz w:val="28"/>
          <w:szCs w:val="28"/>
          <w:lang w:val="fr-FR"/>
        </w:rPr>
        <w:t xml:space="preserve"> Il y a plusieurs mots français en allemand.</w:t>
      </w:r>
    </w:p>
    <w:p w14:paraId="11AD6D56" w14:textId="77777777" w:rsidR="002E269F" w:rsidRPr="00D4309C" w:rsidRDefault="002E269F" w:rsidP="002E269F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54824B4" w14:textId="3583AC60" w:rsidR="002E269F" w:rsidRDefault="002E269F" w:rsidP="002E269F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B3B6B">
        <w:rPr>
          <w:rFonts w:ascii="Book Antiqua" w:hAnsi="Book Antiqua" w:cs="Arial"/>
          <w:sz w:val="28"/>
          <w:szCs w:val="28"/>
          <w:lang w:val="fr-FR"/>
        </w:rPr>
        <w:t xml:space="preserve"> L’influence du français sur l’allemand s’explique pour des raisons religieuses et sociales.</w:t>
      </w:r>
    </w:p>
    <w:p w14:paraId="7BB4EA86" w14:textId="77777777" w:rsidR="002E269F" w:rsidRPr="00D4309C" w:rsidRDefault="002E269F" w:rsidP="002E269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960E6A" w14:textId="70DDF5EF" w:rsidR="002E269F" w:rsidRPr="00D4309C" w:rsidRDefault="002E269F" w:rsidP="007D5EF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B3B6B" w:rsidRPr="002111E0">
        <w:rPr>
          <w:rFonts w:ascii="Book Antiqua" w:hAnsi="Book Antiqua" w:cs="Arial"/>
          <w:sz w:val="28"/>
          <w:szCs w:val="28"/>
          <w:lang w:val="fr-FR"/>
        </w:rPr>
        <w:t xml:space="preserve"> En f</w:t>
      </w:r>
      <w:r w:rsidR="001B3B6B" w:rsidRPr="002111E0">
        <w:rPr>
          <w:rFonts w:ascii="Book Antiqua" w:hAnsi="Book Antiqua" w:cs="Arial"/>
          <w:sz w:val="28"/>
          <w:szCs w:val="28"/>
          <w:lang w:val="fr-FR"/>
        </w:rPr>
        <w:t>rançais, il y a près de 200 mots allemands ou d’origine allemande</w:t>
      </w:r>
      <w:r w:rsidR="001B3B6B" w:rsidRPr="002111E0">
        <w:rPr>
          <w:rFonts w:ascii="Book Antiqua" w:hAnsi="Book Antiqua" w:cs="Arial"/>
          <w:sz w:val="28"/>
          <w:szCs w:val="28"/>
          <w:lang w:val="fr-FR"/>
        </w:rPr>
        <w:t>.</w:t>
      </w:r>
    </w:p>
    <w:sectPr w:rsidR="002E269F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65ED" w14:textId="77777777" w:rsidR="00935CF0" w:rsidRDefault="00935CF0" w:rsidP="00640FB7">
      <w:r>
        <w:separator/>
      </w:r>
    </w:p>
  </w:endnote>
  <w:endnote w:type="continuationSeparator" w:id="0">
    <w:p w14:paraId="6982D254" w14:textId="77777777" w:rsidR="00935CF0" w:rsidRDefault="00935CF0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CFE7" w14:textId="77777777" w:rsidR="00935CF0" w:rsidRDefault="00935CF0" w:rsidP="00640FB7">
      <w:r>
        <w:separator/>
      </w:r>
    </w:p>
  </w:footnote>
  <w:footnote w:type="continuationSeparator" w:id="0">
    <w:p w14:paraId="5D0E4BE9" w14:textId="77777777" w:rsidR="00935CF0" w:rsidRDefault="00935CF0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56CF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B3B6B"/>
    <w:rsid w:val="001C0779"/>
    <w:rsid w:val="001C4674"/>
    <w:rsid w:val="00205D06"/>
    <w:rsid w:val="002111E0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269F"/>
    <w:rsid w:val="002E32A5"/>
    <w:rsid w:val="00322F5E"/>
    <w:rsid w:val="00362DC0"/>
    <w:rsid w:val="00365D3A"/>
    <w:rsid w:val="00374409"/>
    <w:rsid w:val="003A7755"/>
    <w:rsid w:val="003B1A14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531F7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3B65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3413A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41926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7D67F3"/>
    <w:rsid w:val="00800BB9"/>
    <w:rsid w:val="00805C94"/>
    <w:rsid w:val="0081631E"/>
    <w:rsid w:val="00826975"/>
    <w:rsid w:val="00830110"/>
    <w:rsid w:val="008441DF"/>
    <w:rsid w:val="00853717"/>
    <w:rsid w:val="00856BE0"/>
    <w:rsid w:val="00875D3E"/>
    <w:rsid w:val="008A55F8"/>
    <w:rsid w:val="008B14B6"/>
    <w:rsid w:val="008C47DE"/>
    <w:rsid w:val="008E69CA"/>
    <w:rsid w:val="008F3687"/>
    <w:rsid w:val="00915076"/>
    <w:rsid w:val="00935CF0"/>
    <w:rsid w:val="00946067"/>
    <w:rsid w:val="00951CB6"/>
    <w:rsid w:val="0097003F"/>
    <w:rsid w:val="00971364"/>
    <w:rsid w:val="009848A4"/>
    <w:rsid w:val="00987821"/>
    <w:rsid w:val="00995553"/>
    <w:rsid w:val="009A6ABF"/>
    <w:rsid w:val="009B58F5"/>
    <w:rsid w:val="009E03D1"/>
    <w:rsid w:val="009E6051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490E"/>
    <w:rsid w:val="00BB0A3A"/>
    <w:rsid w:val="00BC0C3C"/>
    <w:rsid w:val="00BE72FB"/>
    <w:rsid w:val="00BF33D7"/>
    <w:rsid w:val="00C01BDB"/>
    <w:rsid w:val="00C30B02"/>
    <w:rsid w:val="00C425D3"/>
    <w:rsid w:val="00C52168"/>
    <w:rsid w:val="00C54BAB"/>
    <w:rsid w:val="00C63976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4F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12</cp:revision>
  <dcterms:created xsi:type="dcterms:W3CDTF">2022-01-27T22:17:00Z</dcterms:created>
  <dcterms:modified xsi:type="dcterms:W3CDTF">2022-01-27T22:47:00Z</dcterms:modified>
</cp:coreProperties>
</file>