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6373B9BE" w14:textId="3D61719B" w:rsidR="00B02E43" w:rsidRPr="00332542" w:rsidRDefault="00332542" w:rsidP="00805C94">
      <w:pPr>
        <w:jc w:val="center"/>
        <w:rPr>
          <w:rFonts w:ascii="Book Antiqua" w:hAnsi="Book Antiqua" w:cs="Arial"/>
          <w:b/>
          <w:sz w:val="36"/>
          <w:szCs w:val="36"/>
          <w:lang w:val="fr-FR"/>
        </w:rPr>
      </w:pPr>
      <w:bookmarkStart w:id="1" w:name="_Hlk122635271"/>
      <w:r w:rsidRPr="00332542">
        <w:rPr>
          <w:rFonts w:ascii="Book Antiqua" w:hAnsi="Book Antiqua" w:cs="Arial"/>
          <w:b/>
          <w:sz w:val="36"/>
          <w:szCs w:val="36"/>
          <w:lang w:val="fr-FR"/>
        </w:rPr>
        <w:t>Doriana et la le</w:t>
      </w:r>
      <w:r>
        <w:rPr>
          <w:rFonts w:ascii="Book Antiqua" w:hAnsi="Book Antiqua" w:cs="Arial"/>
          <w:b/>
          <w:sz w:val="36"/>
          <w:szCs w:val="36"/>
          <w:lang w:val="fr-FR"/>
        </w:rPr>
        <w:t>cture</w:t>
      </w:r>
    </w:p>
    <w:p w14:paraId="0155334C" w14:textId="2495653A" w:rsidR="00482955" w:rsidRPr="00332542" w:rsidRDefault="00332542" w:rsidP="00805C94">
      <w:pPr>
        <w:jc w:val="center"/>
        <w:rPr>
          <w:rFonts w:ascii="Book Antiqua" w:hAnsi="Book Antiqua" w:cs="Arial"/>
          <w:b/>
          <w:sz w:val="36"/>
          <w:szCs w:val="36"/>
          <w:lang w:val="fr-FR"/>
        </w:rPr>
      </w:pPr>
      <w:r>
        <w:rPr>
          <w:rFonts w:ascii="Book Antiqua" w:hAnsi="Book Antiqua" w:cs="Arial"/>
          <w:b/>
          <w:sz w:val="36"/>
          <w:szCs w:val="36"/>
          <w:lang w:val="fr-FR"/>
        </w:rPr>
        <w:t xml:space="preserve">Invitée : </w:t>
      </w:r>
      <w:r w:rsidR="00B02E43" w:rsidRPr="00332542">
        <w:rPr>
          <w:rFonts w:ascii="Book Antiqua" w:hAnsi="Book Antiqua" w:cs="Arial"/>
          <w:b/>
          <w:sz w:val="36"/>
          <w:szCs w:val="36"/>
          <w:lang w:val="fr-FR"/>
        </w:rPr>
        <w:t>Doriana Romero</w:t>
      </w:r>
    </w:p>
    <w:bookmarkEnd w:id="1"/>
    <w:p w14:paraId="585913C4" w14:textId="77777777" w:rsidR="0024068C" w:rsidRPr="00332542" w:rsidRDefault="0024068C" w:rsidP="00805C94">
      <w:pPr>
        <w:jc w:val="center"/>
        <w:rPr>
          <w:rFonts w:ascii="Book Antiqua" w:hAnsi="Book Antiqua" w:cs="Arial"/>
          <w:sz w:val="32"/>
          <w:szCs w:val="32"/>
          <w:lang w:val="fr-FR"/>
        </w:rPr>
      </w:pPr>
    </w:p>
    <w:p w14:paraId="0B249E18" w14:textId="77777777" w:rsidR="00365D3A" w:rsidRPr="00332542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D81363D" w14:textId="0E3CF2A7" w:rsidR="00F5247B" w:rsidRPr="00D4309C" w:rsidRDefault="005A15E8" w:rsidP="00F5247B">
      <w:pPr>
        <w:pStyle w:val="Heading2"/>
        <w:rPr>
          <w:lang w:val="fr-FR"/>
        </w:rPr>
      </w:pPr>
      <w:bookmarkStart w:id="2" w:name="_Hlk6413951"/>
      <w:r w:rsidRPr="004F7E16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3" w:name="_Toc30416245"/>
      <w:r w:rsidR="00F5247B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r w:rsidR="00F5247B" w:rsidRPr="00F5247B">
        <w:rPr>
          <w:lang w:val="fr-FR"/>
        </w:rPr>
        <w:t xml:space="preserve"> </w:t>
      </w:r>
      <w:r w:rsidR="00F5247B" w:rsidRPr="00F5247B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3"/>
    </w:p>
    <w:p w14:paraId="410ABAF2" w14:textId="77777777" w:rsidR="00F5247B" w:rsidRDefault="00F5247B" w:rsidP="00F5247B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07EDDDB9" w14:textId="77777777" w:rsidR="00F5247B" w:rsidRPr="00067947" w:rsidRDefault="00F5247B" w:rsidP="00F5247B">
      <w:pPr>
        <w:jc w:val="both"/>
        <w:rPr>
          <w:rFonts w:ascii="Book Antiqua" w:hAnsi="Book Antiqua"/>
          <w:sz w:val="16"/>
          <w:szCs w:val="16"/>
          <w:lang w:val="fr-FR"/>
        </w:rPr>
      </w:pPr>
    </w:p>
    <w:p w14:paraId="4B5FAB58" w14:textId="4EA2422A" w:rsidR="00F5247B" w:rsidRPr="00D4309C" w:rsidRDefault="00F5247B" w:rsidP="00F5247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02E43">
        <w:rPr>
          <w:rFonts w:ascii="Book Antiqua" w:hAnsi="Book Antiqua" w:cs="Arial"/>
          <w:sz w:val="28"/>
          <w:szCs w:val="28"/>
          <w:lang w:val="fr-FR"/>
        </w:rPr>
        <w:t>D. Romero considère que l’étude de la littérature française est très important</w:t>
      </w:r>
      <w:r w:rsidR="00067947">
        <w:rPr>
          <w:rFonts w:ascii="Book Antiqua" w:hAnsi="Book Antiqua" w:cs="Arial"/>
          <w:sz w:val="28"/>
          <w:szCs w:val="28"/>
          <w:lang w:val="fr-FR"/>
        </w:rPr>
        <w:t>e</w:t>
      </w:r>
      <w:r w:rsidR="00B02E43">
        <w:rPr>
          <w:rFonts w:ascii="Book Antiqua" w:hAnsi="Book Antiqua" w:cs="Arial"/>
          <w:sz w:val="28"/>
          <w:szCs w:val="28"/>
          <w:lang w:val="fr-FR"/>
        </w:rPr>
        <w:t xml:space="preserve"> dans un contexte de pédagogie linguistique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3D1E18" w14:textId="77777777" w:rsidR="00F5247B" w:rsidRPr="00D4309C" w:rsidRDefault="00F5247B" w:rsidP="00F5247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3B8515E" w14:textId="699F41F1" w:rsidR="00F5247B" w:rsidRDefault="00F5247B" w:rsidP="00F5247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D37F4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E0CF8">
        <w:rPr>
          <w:rFonts w:ascii="Book Antiqua" w:hAnsi="Book Antiqua" w:cs="Arial"/>
          <w:sz w:val="28"/>
          <w:szCs w:val="28"/>
          <w:lang w:val="fr-FR"/>
        </w:rPr>
        <w:t>L</w:t>
      </w:r>
      <w:r w:rsidR="00B02E43">
        <w:rPr>
          <w:rFonts w:ascii="Book Antiqua" w:hAnsi="Book Antiqua" w:cs="Arial"/>
          <w:sz w:val="28"/>
          <w:szCs w:val="28"/>
          <w:lang w:val="fr-FR"/>
        </w:rPr>
        <w:t>a littérature française est un outil effectif pour développer le plaisir de lire</w:t>
      </w:r>
      <w:r w:rsidR="003D37F4">
        <w:rPr>
          <w:rFonts w:ascii="Book Antiqua" w:hAnsi="Book Antiqua" w:cs="Arial"/>
          <w:sz w:val="28"/>
          <w:szCs w:val="28"/>
          <w:lang w:val="fr-FR"/>
        </w:rPr>
        <w:t>.</w:t>
      </w:r>
    </w:p>
    <w:p w14:paraId="43463718" w14:textId="77777777" w:rsidR="003D37F4" w:rsidRDefault="003D37F4" w:rsidP="003D37F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41FD93" w14:textId="32AE60EF" w:rsidR="003D37F4" w:rsidRPr="00D4309C" w:rsidRDefault="003D37F4" w:rsidP="003D37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E0CF8">
        <w:rPr>
          <w:rFonts w:ascii="Book Antiqua" w:hAnsi="Book Antiqua" w:cs="Arial"/>
          <w:sz w:val="28"/>
          <w:szCs w:val="28"/>
          <w:lang w:val="fr-FR"/>
        </w:rPr>
        <w:t>Le</w:t>
      </w:r>
      <w:r w:rsidR="00B02E43">
        <w:rPr>
          <w:rFonts w:ascii="Book Antiqua" w:hAnsi="Book Antiqua" w:cs="Arial"/>
          <w:sz w:val="28"/>
          <w:szCs w:val="28"/>
          <w:lang w:val="fr-FR"/>
        </w:rPr>
        <w:t xml:space="preserve"> but principal, au moment d’étudier la littérature française, est l’apprentissage par cœur des ouvrages classiques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DA9DC61" w14:textId="77777777" w:rsidR="003D37F4" w:rsidRPr="00D4309C" w:rsidRDefault="003D37F4" w:rsidP="003D37F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8781EE6" w14:textId="0E3E3849" w:rsidR="003D37F4" w:rsidRDefault="003D37F4" w:rsidP="003D37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331A" w:rsidRPr="00F7331A">
        <w:rPr>
          <w:rFonts w:ascii="Book Antiqua" w:hAnsi="Book Antiqua" w:cs="Arial"/>
          <w:sz w:val="28"/>
          <w:szCs w:val="28"/>
          <w:lang w:val="fr-FR"/>
        </w:rPr>
        <w:t>Avec l’étude de la littérature</w:t>
      </w:r>
      <w:r w:rsidR="00067947">
        <w:rPr>
          <w:rFonts w:ascii="Book Antiqua" w:hAnsi="Book Antiqua" w:cs="Arial"/>
          <w:sz w:val="28"/>
          <w:szCs w:val="28"/>
          <w:lang w:val="fr-FR"/>
        </w:rPr>
        <w:t>,</w:t>
      </w:r>
      <w:r w:rsidR="00F7331A" w:rsidRPr="00F7331A">
        <w:rPr>
          <w:rFonts w:ascii="Book Antiqua" w:hAnsi="Book Antiqua" w:cs="Arial"/>
          <w:sz w:val="28"/>
          <w:szCs w:val="28"/>
          <w:lang w:val="fr-FR"/>
        </w:rPr>
        <w:t xml:space="preserve"> on </w:t>
      </w:r>
      <w:r w:rsidR="00F7331A">
        <w:rPr>
          <w:rFonts w:ascii="Book Antiqua" w:hAnsi="Book Antiqua" w:cs="Arial"/>
          <w:sz w:val="28"/>
          <w:szCs w:val="28"/>
          <w:lang w:val="fr-FR"/>
        </w:rPr>
        <w:t>apprend à</w:t>
      </w:r>
      <w:r w:rsidR="00F7331A" w:rsidRPr="00F7331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331A">
        <w:rPr>
          <w:rFonts w:ascii="Book Antiqua" w:hAnsi="Book Antiqua" w:cs="Arial"/>
          <w:sz w:val="28"/>
          <w:szCs w:val="28"/>
          <w:lang w:val="fr-FR"/>
        </w:rPr>
        <w:t>structurer la pensée</w:t>
      </w:r>
      <w:r w:rsidRPr="00F7331A">
        <w:rPr>
          <w:rFonts w:ascii="Book Antiqua" w:hAnsi="Book Antiqua" w:cs="Arial"/>
          <w:sz w:val="28"/>
          <w:szCs w:val="28"/>
          <w:lang w:val="fr-FR"/>
        </w:rPr>
        <w:t>.</w:t>
      </w:r>
    </w:p>
    <w:p w14:paraId="133FECDC" w14:textId="77777777" w:rsidR="003D37F4" w:rsidRDefault="003D37F4" w:rsidP="003D37F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7495119" w14:textId="04B79193" w:rsidR="003D37F4" w:rsidRPr="00D4309C" w:rsidRDefault="003D37F4" w:rsidP="003D37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331A">
        <w:rPr>
          <w:rFonts w:ascii="Book Antiqua" w:hAnsi="Book Antiqua" w:cs="Arial"/>
          <w:sz w:val="28"/>
          <w:szCs w:val="28"/>
          <w:lang w:val="fr-FR"/>
        </w:rPr>
        <w:t>Étudier la littérature française n’aide pas à avoir une meilleure compréhension d’autres réalités sociales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2B90206" w14:textId="77777777" w:rsidR="003D37F4" w:rsidRPr="00D4309C" w:rsidRDefault="003D37F4" w:rsidP="003D37F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8F8721" w14:textId="48599CEF" w:rsidR="003D37F4" w:rsidRPr="00D4309C" w:rsidRDefault="003D37F4" w:rsidP="003D37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30050">
        <w:rPr>
          <w:rFonts w:ascii="Book Antiqua" w:hAnsi="Book Antiqua" w:cs="Arial"/>
          <w:sz w:val="28"/>
          <w:szCs w:val="28"/>
          <w:lang w:val="fr-FR"/>
        </w:rPr>
        <w:t>L</w:t>
      </w:r>
      <w:r w:rsidR="00F7331A">
        <w:rPr>
          <w:rFonts w:ascii="Book Antiqua" w:hAnsi="Book Antiqua" w:cs="Arial"/>
          <w:sz w:val="28"/>
          <w:szCs w:val="28"/>
          <w:lang w:val="fr-FR"/>
        </w:rPr>
        <w:t>’étude de la littérature empêche le développement d’un esprit critique chez les étudiants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42AC161" w14:textId="77777777" w:rsidR="003D37F4" w:rsidRPr="00D4309C" w:rsidRDefault="003D37F4" w:rsidP="003D37F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D0CA02" w14:textId="0A155E94" w:rsidR="00F9730C" w:rsidRPr="00D4309C" w:rsidRDefault="00F9730C" w:rsidP="00F9730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331A">
        <w:rPr>
          <w:rFonts w:ascii="Book Antiqua" w:hAnsi="Book Antiqua" w:cs="Arial"/>
          <w:sz w:val="28"/>
          <w:szCs w:val="28"/>
          <w:lang w:val="fr-FR"/>
        </w:rPr>
        <w:t>Vu que la littérature se déroule dans un monde fictif, la réalité qu’on y trouve n’a aucun parallélisme avec le monde réel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042CEFC" w14:textId="04E50716" w:rsidR="00112136" w:rsidRPr="00D4309C" w:rsidRDefault="00112136" w:rsidP="00112136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BD26A8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</w:p>
    <w:p w14:paraId="525773B2" w14:textId="77777777" w:rsidR="00112136" w:rsidRPr="00D4309C" w:rsidRDefault="00112136" w:rsidP="00112136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7FFE5AFD" w14:textId="0DDF3B87" w:rsidR="00112136" w:rsidRPr="00D4309C" w:rsidRDefault="00112136" w:rsidP="00F9730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71680">
        <w:rPr>
          <w:rFonts w:ascii="Book Antiqua" w:hAnsi="Book Antiqua"/>
          <w:sz w:val="28"/>
          <w:szCs w:val="28"/>
          <w:lang w:val="fr-FR"/>
        </w:rPr>
        <w:t>D. Romero n’a jamais enseigné la littérature française aux enfants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BF58841" w14:textId="6848EDB7" w:rsidR="00112136" w:rsidRPr="00D4309C" w:rsidRDefault="00112136" w:rsidP="00F9730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71680">
        <w:rPr>
          <w:rFonts w:ascii="Book Antiqua" w:hAnsi="Book Antiqua"/>
          <w:sz w:val="28"/>
          <w:szCs w:val="28"/>
          <w:lang w:val="fr-FR"/>
        </w:rPr>
        <w:t>D. Romero a travaillé dans une école en 2010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57918A0" w14:textId="174DCCC0" w:rsidR="00112136" w:rsidRDefault="00112136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555B6">
        <w:rPr>
          <w:rFonts w:ascii="Book Antiqua" w:hAnsi="Book Antiqua"/>
          <w:sz w:val="28"/>
          <w:szCs w:val="28"/>
          <w:lang w:val="fr-FR"/>
        </w:rPr>
        <w:t>D. Romero a fait, quand elle était en quatrième année, une présentation d’une séquence pédagogique pour travailler la littérature avec des enfants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1B2AB5C" w14:textId="7B94FDAD" w:rsidR="00112136" w:rsidRPr="00D4309C" w:rsidRDefault="00112136" w:rsidP="00F9730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9C45D9">
        <w:rPr>
          <w:rFonts w:ascii="Book Antiqua" w:hAnsi="Book Antiqua"/>
          <w:sz w:val="28"/>
          <w:szCs w:val="28"/>
          <w:lang w:val="fr-FR"/>
        </w:rPr>
        <w:t>L</w:t>
      </w:r>
      <w:r w:rsidR="00F555B6">
        <w:rPr>
          <w:rFonts w:ascii="Book Antiqua" w:hAnsi="Book Antiqua"/>
          <w:sz w:val="28"/>
          <w:szCs w:val="28"/>
          <w:lang w:val="fr-FR"/>
        </w:rPr>
        <w:t>’objectif de la séquence était de s’amuser et travailler la lecture</w:t>
      </w:r>
      <w:r w:rsidR="002547D5">
        <w:rPr>
          <w:rFonts w:ascii="Book Antiqua" w:hAnsi="Book Antiqua"/>
          <w:sz w:val="28"/>
          <w:szCs w:val="28"/>
          <w:lang w:val="fr-FR"/>
        </w:rPr>
        <w:t>.</w:t>
      </w:r>
    </w:p>
    <w:p w14:paraId="7E64BE5C" w14:textId="62A8EB1D" w:rsidR="00112136" w:rsidRDefault="00112136" w:rsidP="000D078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555B6">
        <w:rPr>
          <w:rFonts w:ascii="Book Antiqua" w:hAnsi="Book Antiqua"/>
          <w:sz w:val="28"/>
          <w:szCs w:val="28"/>
          <w:lang w:val="fr-FR"/>
        </w:rPr>
        <w:t xml:space="preserve">Pour atteindre </w:t>
      </w:r>
      <w:r w:rsidR="007E653C">
        <w:rPr>
          <w:rFonts w:ascii="Book Antiqua" w:hAnsi="Book Antiqua"/>
          <w:sz w:val="28"/>
          <w:szCs w:val="28"/>
          <w:lang w:val="fr-FR"/>
        </w:rPr>
        <w:t>l’</w:t>
      </w:r>
      <w:r w:rsidR="00F555B6">
        <w:rPr>
          <w:rFonts w:ascii="Book Antiqua" w:hAnsi="Book Antiqua"/>
          <w:sz w:val="28"/>
          <w:szCs w:val="28"/>
          <w:lang w:val="fr-FR"/>
        </w:rPr>
        <w:t>objectif, D. Romero a utilisé des poèmes d’un niveau intermédiaire de langue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9E7DCBC" w14:textId="5491DE14" w:rsidR="00112136" w:rsidRPr="00D4309C" w:rsidRDefault="00112136" w:rsidP="000D078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D58B5">
        <w:rPr>
          <w:rFonts w:ascii="Book Antiqua" w:hAnsi="Book Antiqua"/>
          <w:sz w:val="28"/>
          <w:szCs w:val="28"/>
          <w:lang w:val="fr-FR"/>
        </w:rPr>
        <w:t>La thématique choisie par D. Romero était les saisons de l’année, vues par différents auteurs français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F0C0850" w14:textId="3C810889" w:rsidR="00112136" w:rsidRDefault="00112136" w:rsidP="000D078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D58B5">
        <w:rPr>
          <w:rFonts w:ascii="Book Antiqua" w:hAnsi="Book Antiqua"/>
          <w:sz w:val="28"/>
          <w:szCs w:val="28"/>
          <w:lang w:val="fr-FR"/>
        </w:rPr>
        <w:t>L’objectif de l’activité était centré sur la lecture et la prononciation des enfants</w:t>
      </w:r>
      <w:r w:rsidR="002547D5">
        <w:rPr>
          <w:rFonts w:ascii="Book Antiqua" w:hAnsi="Book Antiqua"/>
          <w:sz w:val="28"/>
          <w:szCs w:val="28"/>
          <w:lang w:val="fr-FR"/>
        </w:rPr>
        <w:t>.</w:t>
      </w:r>
    </w:p>
    <w:p w14:paraId="1BA7D42F" w14:textId="1AFD4B87" w:rsidR="00112136" w:rsidRPr="00D4309C" w:rsidRDefault="00112136" w:rsidP="0016417A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D58B5">
        <w:rPr>
          <w:rFonts w:ascii="Book Antiqua" w:hAnsi="Book Antiqua"/>
          <w:sz w:val="28"/>
          <w:szCs w:val="28"/>
          <w:lang w:val="fr-FR"/>
        </w:rPr>
        <w:t>Pour D. Romero, ce type d’activité n’est pas très satisfaisant.</w:t>
      </w:r>
    </w:p>
    <w:p w14:paraId="1083D0DD" w14:textId="7B018552" w:rsidR="00112136" w:rsidRDefault="00112136" w:rsidP="0016417A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100D57">
        <w:rPr>
          <w:rFonts w:ascii="Book Antiqua" w:hAnsi="Book Antiqua"/>
          <w:sz w:val="28"/>
          <w:szCs w:val="28"/>
          <w:lang w:val="fr-FR"/>
        </w:rPr>
        <w:t>Le succès d’une activité comme celle que D. Romero a mis</w:t>
      </w:r>
      <w:r w:rsidR="00E87CA5">
        <w:rPr>
          <w:rFonts w:ascii="Book Antiqua" w:hAnsi="Book Antiqua"/>
          <w:sz w:val="28"/>
          <w:szCs w:val="28"/>
          <w:lang w:val="fr-FR"/>
        </w:rPr>
        <w:t>e</w:t>
      </w:r>
      <w:r w:rsidR="00100D57">
        <w:rPr>
          <w:rFonts w:ascii="Book Antiqua" w:hAnsi="Book Antiqua"/>
          <w:sz w:val="28"/>
          <w:szCs w:val="28"/>
          <w:lang w:val="fr-FR"/>
        </w:rPr>
        <w:t xml:space="preserve"> en pratique dépend d’une très bonne planification du cours</w:t>
      </w:r>
      <w:r w:rsidR="00AA070D">
        <w:rPr>
          <w:rFonts w:ascii="Book Antiqua" w:hAnsi="Book Antiqua"/>
          <w:sz w:val="28"/>
          <w:szCs w:val="28"/>
          <w:lang w:val="fr-FR"/>
        </w:rPr>
        <w:t>.</w:t>
      </w:r>
      <w:r w:rsidR="002547D5"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4F3D0C52" w14:textId="77777777" w:rsidR="00100D57" w:rsidRDefault="00100D57" w:rsidP="0016417A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740E73F0" w14:textId="5982A599" w:rsidR="00100D57" w:rsidRDefault="00100D57" w:rsidP="0016417A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0417C34A" w14:textId="77777777" w:rsidR="00332542" w:rsidRDefault="00332542" w:rsidP="0016417A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4AEBA05A" w14:textId="77777777" w:rsidR="00300309" w:rsidRPr="00332542" w:rsidRDefault="00300309" w:rsidP="000201BA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4" w:name="_Toc30416253"/>
      <w:r w:rsidRPr="00332542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III. Associez les informations à gauche et les informations à droite pour compléter les phrases prises de la chronique.</w:t>
      </w:r>
      <w:bookmarkEnd w:id="4"/>
    </w:p>
    <w:p w14:paraId="0654C366" w14:textId="77777777" w:rsidR="00300309" w:rsidRPr="00332542" w:rsidRDefault="00300309" w:rsidP="0030030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992"/>
        <w:gridCol w:w="5374"/>
      </w:tblGrid>
      <w:tr w:rsidR="00300309" w:rsidRPr="00332542" w14:paraId="1F58B035" w14:textId="77777777" w:rsidTr="000201BA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E07D" w14:textId="0A94905B" w:rsidR="00300309" w:rsidRDefault="00300309" w:rsidP="00100D57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  <w:r w:rsidR="00100D57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la possibilité de travailler  à l’UNA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2923B5" w14:textId="77777777" w:rsidR="00300309" w:rsidRDefault="00300309" w:rsidP="000201B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 w:eastAsia="en-US"/>
              </w:rPr>
              <w:t>……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99D0" w14:textId="2A77E4A2" w:rsidR="00300309" w:rsidRDefault="00300309" w:rsidP="002A5935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1) </w:t>
            </w:r>
            <w:r w:rsidR="002A59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les étudiants se sentaient très contents et ils voulaient continuer à lire d’autres ouvrages de la littérature française</w:t>
            </w:r>
            <w:r w:rsidR="0011042E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.</w:t>
            </w:r>
          </w:p>
        </w:tc>
      </w:tr>
      <w:tr w:rsidR="00300309" w:rsidRPr="00332542" w14:paraId="15973EA6" w14:textId="77777777" w:rsidTr="000201BA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AD9C" w14:textId="7B80CF5C" w:rsidR="00300309" w:rsidRDefault="00300309" w:rsidP="00100D57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r w:rsidR="00100D57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ce travail à l’UNA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CF0AB" w14:textId="77777777" w:rsidR="00300309" w:rsidRDefault="00300309" w:rsidP="000201B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B666" w14:textId="2CAA2CF9" w:rsidR="00300309" w:rsidRDefault="00300309" w:rsidP="00100D57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2) </w:t>
            </w:r>
            <w:r w:rsidR="00100D57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motiver les étudiants à lire n’est pas une tâche facile mais tout professeur se trouve dans l’obligation de la faire.</w:t>
            </w:r>
          </w:p>
        </w:tc>
      </w:tr>
      <w:tr w:rsidR="00300309" w:rsidRPr="00332542" w14:paraId="5C332FBC" w14:textId="77777777" w:rsidTr="000201BA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26BE" w14:textId="067EA9D9" w:rsidR="00300309" w:rsidRDefault="00300309" w:rsidP="00100D57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  <w:r w:rsidR="00100D57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dans le travail à l’UNA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A28F4" w14:textId="77777777" w:rsidR="00300309" w:rsidRDefault="00300309" w:rsidP="000201B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01FD" w14:textId="178C16A4" w:rsidR="00300309" w:rsidRDefault="00300309" w:rsidP="00100D57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</w:t>
            </w:r>
            <w:r w:rsidR="00100D57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s’est donné pour le remplacement d’un professeur pendant 2 mois.</w:t>
            </w:r>
          </w:p>
        </w:tc>
      </w:tr>
      <w:tr w:rsidR="00300309" w:rsidRPr="00332542" w14:paraId="1DE78D40" w14:textId="77777777" w:rsidTr="000201BA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1D8F" w14:textId="1503774F" w:rsidR="00300309" w:rsidRDefault="00300309" w:rsidP="00100D57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D) </w:t>
            </w:r>
            <w:r w:rsidR="00100D57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pour D. Romero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9BDC1" w14:textId="77777777" w:rsidR="00300309" w:rsidRDefault="00300309" w:rsidP="000201B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87E8" w14:textId="2D4F28E7" w:rsidR="00300309" w:rsidRDefault="00300309" w:rsidP="002A5935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4) </w:t>
            </w:r>
            <w:r w:rsidR="002A59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 été une expérience que D. Romero considère comme incroyable.</w:t>
            </w:r>
          </w:p>
        </w:tc>
      </w:tr>
      <w:tr w:rsidR="00300309" w:rsidRPr="00332542" w14:paraId="3927E4BE" w14:textId="77777777" w:rsidTr="000201BA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8C0B" w14:textId="5C78F99C" w:rsidR="00300309" w:rsidRDefault="00300309" w:rsidP="002A5935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E)</w:t>
            </w:r>
            <w:r w:rsidR="0011042E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r w:rsidR="002A59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en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359E3" w14:textId="77777777" w:rsidR="00300309" w:rsidRDefault="00300309" w:rsidP="000201B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35C6" w14:textId="4E554A61" w:rsidR="00300309" w:rsidRDefault="00300309" w:rsidP="00100D57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5) </w:t>
            </w:r>
            <w:r w:rsidR="00100D57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est la première expérience comme professeure de littérature française de D. Romero</w:t>
            </w:r>
          </w:p>
        </w:tc>
      </w:tr>
      <w:tr w:rsidR="00300309" w:rsidRPr="00332542" w14:paraId="51B8E819" w14:textId="77777777" w:rsidTr="000201BA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B080" w14:textId="17E0A0F5" w:rsidR="00300309" w:rsidRDefault="00300309" w:rsidP="002A5935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F)</w:t>
            </w:r>
            <w:r w:rsidR="0011042E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r w:rsidR="002A59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enseigner la littérature française en tant que cours pour toute la communauté universitaire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A285E" w14:textId="77777777" w:rsidR="00300309" w:rsidRDefault="00300309" w:rsidP="000201B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8061" w14:textId="0803FE5A" w:rsidR="00300309" w:rsidRDefault="00300309" w:rsidP="00100D57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6)</w:t>
            </w:r>
            <w:r w:rsidR="0011042E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r w:rsidR="00100D57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D. Romero a essayé de travailler tous les textes en proposant des activités ludiques</w:t>
            </w:r>
          </w:p>
        </w:tc>
      </w:tr>
      <w:tr w:rsidR="00300309" w:rsidRPr="00332542" w14:paraId="7F483BE4" w14:textId="77777777" w:rsidTr="000201BA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1BC0" w14:textId="6FE4A687" w:rsidR="00300309" w:rsidRDefault="00300309" w:rsidP="002A5935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G)</w:t>
            </w:r>
            <w:r w:rsidR="0011042E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r w:rsidR="002A59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à la fin du cours pour toute la communauté universitaire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6141" w14:textId="77777777" w:rsidR="00300309" w:rsidRDefault="00300309" w:rsidP="000201B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BF8B" w14:textId="6441BF1B" w:rsidR="00300309" w:rsidRDefault="00300309" w:rsidP="002A5935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7)</w:t>
            </w:r>
            <w:r w:rsidR="0011042E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r w:rsidR="002A59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D. Romero a été professeure dans un cours de littérature française en espagnol à l’UNA.</w:t>
            </w:r>
          </w:p>
        </w:tc>
      </w:tr>
    </w:tbl>
    <w:p w14:paraId="4A7F1195" w14:textId="77777777" w:rsidR="00300309" w:rsidRDefault="00300309" w:rsidP="00300309">
      <w:pPr>
        <w:rPr>
          <w:rFonts w:ascii="Book Antiqua" w:hAnsi="Book Antiqua" w:cs="Arial"/>
          <w:sz w:val="28"/>
          <w:szCs w:val="28"/>
          <w:lang w:val="fr-FR"/>
        </w:rPr>
      </w:pPr>
    </w:p>
    <w:p w14:paraId="07D262B0" w14:textId="77777777" w:rsidR="00300309" w:rsidRDefault="00300309" w:rsidP="0030030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1431"/>
        <w:gridCol w:w="1437"/>
        <w:gridCol w:w="1441"/>
        <w:gridCol w:w="1431"/>
        <w:gridCol w:w="1390"/>
        <w:gridCol w:w="1390"/>
      </w:tblGrid>
      <w:tr w:rsidR="000201BA" w14:paraId="4178BA73" w14:textId="57C409BC" w:rsidTr="000201BA">
        <w:trPr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C072" w14:textId="77777777" w:rsidR="000201BA" w:rsidRDefault="000201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AC54" w14:textId="77777777" w:rsidR="000201BA" w:rsidRDefault="000201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0754" w14:textId="77777777" w:rsidR="000201BA" w:rsidRDefault="000201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022C" w14:textId="77777777" w:rsidR="000201BA" w:rsidRDefault="000201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37F7" w14:textId="77777777" w:rsidR="000201BA" w:rsidRDefault="000201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F9E1" w14:textId="0AA0D6D9" w:rsidR="000201BA" w:rsidRDefault="000201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118" w14:textId="575EFA21" w:rsidR="000201BA" w:rsidRDefault="000201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</w:t>
            </w:r>
          </w:p>
        </w:tc>
      </w:tr>
      <w:tr w:rsidR="000201BA" w14:paraId="55DB1069" w14:textId="6DB7897E" w:rsidTr="000201BA">
        <w:trPr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EB3" w14:textId="77777777" w:rsidR="000201BA" w:rsidRDefault="000201BA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1976" w14:textId="77777777" w:rsidR="000201BA" w:rsidRDefault="000201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4F1" w14:textId="77777777" w:rsidR="000201BA" w:rsidRDefault="000201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A98E" w14:textId="77777777" w:rsidR="000201BA" w:rsidRDefault="000201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9BC7" w14:textId="77777777" w:rsidR="000201BA" w:rsidRDefault="000201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521" w14:textId="77777777" w:rsidR="000201BA" w:rsidRDefault="000201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452" w14:textId="77777777" w:rsidR="000201BA" w:rsidRDefault="000201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4FCA35E0" w14:textId="77777777" w:rsidR="00112136" w:rsidRDefault="00112136" w:rsidP="003B3512">
      <w:pPr>
        <w:rPr>
          <w:lang w:val="fr-FR"/>
        </w:rPr>
      </w:pPr>
      <w:bookmarkStart w:id="5" w:name="_Toc30416247"/>
      <w:bookmarkStart w:id="6" w:name="_Hlk7464724"/>
    </w:p>
    <w:p w14:paraId="16FD2C81" w14:textId="24753A48" w:rsidR="003B3512" w:rsidRDefault="003B3512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</w:r>
    </w:p>
    <w:bookmarkEnd w:id="2"/>
    <w:bookmarkEnd w:id="5"/>
    <w:bookmarkEnd w:id="6"/>
    <w:p w14:paraId="39619D70" w14:textId="58142B92" w:rsidR="003B3512" w:rsidRDefault="003B3512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</w:p>
    <w:sectPr w:rsidR="003B3512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155D" w14:textId="77777777" w:rsidR="003C2866" w:rsidRDefault="003C2866" w:rsidP="00640FB7">
      <w:r>
        <w:separator/>
      </w:r>
    </w:p>
  </w:endnote>
  <w:endnote w:type="continuationSeparator" w:id="0">
    <w:p w14:paraId="067751F0" w14:textId="77777777" w:rsidR="003C2866" w:rsidRDefault="003C286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997D7C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B02E43">
      <w:t>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CFE7" w14:textId="77777777" w:rsidR="003C2866" w:rsidRDefault="003C2866" w:rsidP="00640FB7">
      <w:r>
        <w:separator/>
      </w:r>
    </w:p>
  </w:footnote>
  <w:footnote w:type="continuationSeparator" w:id="0">
    <w:p w14:paraId="34B9B6E4" w14:textId="77777777" w:rsidR="003C2866" w:rsidRDefault="003C286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571170">
    <w:abstractNumId w:val="15"/>
  </w:num>
  <w:num w:numId="2" w16cid:durableId="1216164098">
    <w:abstractNumId w:val="11"/>
  </w:num>
  <w:num w:numId="3" w16cid:durableId="88234075">
    <w:abstractNumId w:val="5"/>
  </w:num>
  <w:num w:numId="4" w16cid:durableId="1867863832">
    <w:abstractNumId w:val="1"/>
  </w:num>
  <w:num w:numId="5" w16cid:durableId="2087218485">
    <w:abstractNumId w:val="19"/>
  </w:num>
  <w:num w:numId="6" w16cid:durableId="1257980486">
    <w:abstractNumId w:val="8"/>
  </w:num>
  <w:num w:numId="7" w16cid:durableId="358244132">
    <w:abstractNumId w:val="9"/>
  </w:num>
  <w:num w:numId="8" w16cid:durableId="1150367071">
    <w:abstractNumId w:val="12"/>
  </w:num>
  <w:num w:numId="9" w16cid:durableId="1068117974">
    <w:abstractNumId w:val="14"/>
  </w:num>
  <w:num w:numId="10" w16cid:durableId="1639533084">
    <w:abstractNumId w:val="20"/>
  </w:num>
  <w:num w:numId="11" w16cid:durableId="414982787">
    <w:abstractNumId w:val="18"/>
  </w:num>
  <w:num w:numId="12" w16cid:durableId="1118375639">
    <w:abstractNumId w:val="22"/>
  </w:num>
  <w:num w:numId="13" w16cid:durableId="284311495">
    <w:abstractNumId w:val="6"/>
  </w:num>
  <w:num w:numId="14" w16cid:durableId="83040368">
    <w:abstractNumId w:val="17"/>
  </w:num>
  <w:num w:numId="15" w16cid:durableId="282614644">
    <w:abstractNumId w:val="16"/>
  </w:num>
  <w:num w:numId="16" w16cid:durableId="113057805">
    <w:abstractNumId w:val="3"/>
  </w:num>
  <w:num w:numId="17" w16cid:durableId="1123303215">
    <w:abstractNumId w:val="13"/>
  </w:num>
  <w:num w:numId="18" w16cid:durableId="467287935">
    <w:abstractNumId w:val="4"/>
  </w:num>
  <w:num w:numId="19" w16cid:durableId="1118723997">
    <w:abstractNumId w:val="21"/>
  </w:num>
  <w:num w:numId="20" w16cid:durableId="1226719111">
    <w:abstractNumId w:val="10"/>
  </w:num>
  <w:num w:numId="21" w16cid:durableId="1654021149">
    <w:abstractNumId w:val="7"/>
  </w:num>
  <w:num w:numId="22" w16cid:durableId="54816946">
    <w:abstractNumId w:val="0"/>
  </w:num>
  <w:num w:numId="23" w16cid:durableId="14581774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8271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1BA"/>
    <w:rsid w:val="00021C71"/>
    <w:rsid w:val="00067947"/>
    <w:rsid w:val="000A3E39"/>
    <w:rsid w:val="000A789C"/>
    <w:rsid w:val="000C3C0B"/>
    <w:rsid w:val="000C6FB3"/>
    <w:rsid w:val="000D078C"/>
    <w:rsid w:val="000D3BAB"/>
    <w:rsid w:val="000E4295"/>
    <w:rsid w:val="000F294E"/>
    <w:rsid w:val="000F68CF"/>
    <w:rsid w:val="00100CD2"/>
    <w:rsid w:val="00100D57"/>
    <w:rsid w:val="0010112C"/>
    <w:rsid w:val="0011042E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6417A"/>
    <w:rsid w:val="001922D1"/>
    <w:rsid w:val="001A1078"/>
    <w:rsid w:val="001A4EA2"/>
    <w:rsid w:val="001C0779"/>
    <w:rsid w:val="001C4674"/>
    <w:rsid w:val="001E2854"/>
    <w:rsid w:val="00205D06"/>
    <w:rsid w:val="00213403"/>
    <w:rsid w:val="00217BF1"/>
    <w:rsid w:val="00223F87"/>
    <w:rsid w:val="00226F5B"/>
    <w:rsid w:val="0024068C"/>
    <w:rsid w:val="00240DD7"/>
    <w:rsid w:val="00244585"/>
    <w:rsid w:val="00245311"/>
    <w:rsid w:val="002547D5"/>
    <w:rsid w:val="002579B0"/>
    <w:rsid w:val="00272666"/>
    <w:rsid w:val="002A5935"/>
    <w:rsid w:val="002A652A"/>
    <w:rsid w:val="002B2094"/>
    <w:rsid w:val="002D09E4"/>
    <w:rsid w:val="002E32A5"/>
    <w:rsid w:val="00300309"/>
    <w:rsid w:val="0030659B"/>
    <w:rsid w:val="00332542"/>
    <w:rsid w:val="00362DC0"/>
    <w:rsid w:val="00365D3A"/>
    <w:rsid w:val="00374409"/>
    <w:rsid w:val="003A3573"/>
    <w:rsid w:val="003A7755"/>
    <w:rsid w:val="003B3512"/>
    <w:rsid w:val="003C2866"/>
    <w:rsid w:val="003D37F4"/>
    <w:rsid w:val="003D6087"/>
    <w:rsid w:val="003D6815"/>
    <w:rsid w:val="003E11AC"/>
    <w:rsid w:val="003E1D17"/>
    <w:rsid w:val="003E1F28"/>
    <w:rsid w:val="00404C44"/>
    <w:rsid w:val="00430050"/>
    <w:rsid w:val="0044528F"/>
    <w:rsid w:val="004521A1"/>
    <w:rsid w:val="00452464"/>
    <w:rsid w:val="00471823"/>
    <w:rsid w:val="00482955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E16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74D46"/>
    <w:rsid w:val="00691F2B"/>
    <w:rsid w:val="006B3D0F"/>
    <w:rsid w:val="006C49F1"/>
    <w:rsid w:val="006C7D59"/>
    <w:rsid w:val="006E15DA"/>
    <w:rsid w:val="006F3362"/>
    <w:rsid w:val="006F73E1"/>
    <w:rsid w:val="00702DDB"/>
    <w:rsid w:val="0070771C"/>
    <w:rsid w:val="00710730"/>
    <w:rsid w:val="00750E1B"/>
    <w:rsid w:val="007669B1"/>
    <w:rsid w:val="007805C4"/>
    <w:rsid w:val="00781772"/>
    <w:rsid w:val="00781E5D"/>
    <w:rsid w:val="0078313F"/>
    <w:rsid w:val="0079285B"/>
    <w:rsid w:val="007C0DCB"/>
    <w:rsid w:val="007C6639"/>
    <w:rsid w:val="007E653C"/>
    <w:rsid w:val="007F491A"/>
    <w:rsid w:val="00800BB9"/>
    <w:rsid w:val="00805C94"/>
    <w:rsid w:val="0081631E"/>
    <w:rsid w:val="00826975"/>
    <w:rsid w:val="00830110"/>
    <w:rsid w:val="008441DF"/>
    <w:rsid w:val="00853717"/>
    <w:rsid w:val="00856BE0"/>
    <w:rsid w:val="0089761B"/>
    <w:rsid w:val="008A55F8"/>
    <w:rsid w:val="008B14B6"/>
    <w:rsid w:val="008C47DE"/>
    <w:rsid w:val="008D1E1A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0167"/>
    <w:rsid w:val="009A6ABF"/>
    <w:rsid w:val="009B41F7"/>
    <w:rsid w:val="009B58F5"/>
    <w:rsid w:val="009C45D9"/>
    <w:rsid w:val="009E03D1"/>
    <w:rsid w:val="009E0CF8"/>
    <w:rsid w:val="009F11DB"/>
    <w:rsid w:val="009F19C7"/>
    <w:rsid w:val="00A06C20"/>
    <w:rsid w:val="00A177F8"/>
    <w:rsid w:val="00A24DA4"/>
    <w:rsid w:val="00A27C18"/>
    <w:rsid w:val="00A32A4E"/>
    <w:rsid w:val="00A35933"/>
    <w:rsid w:val="00A55021"/>
    <w:rsid w:val="00A55795"/>
    <w:rsid w:val="00A65595"/>
    <w:rsid w:val="00A824CA"/>
    <w:rsid w:val="00AA070D"/>
    <w:rsid w:val="00AA1ACD"/>
    <w:rsid w:val="00AC32D8"/>
    <w:rsid w:val="00B02E43"/>
    <w:rsid w:val="00B0609C"/>
    <w:rsid w:val="00B13164"/>
    <w:rsid w:val="00B13562"/>
    <w:rsid w:val="00B2273E"/>
    <w:rsid w:val="00B30E19"/>
    <w:rsid w:val="00B3209B"/>
    <w:rsid w:val="00B367B4"/>
    <w:rsid w:val="00B402D8"/>
    <w:rsid w:val="00B41097"/>
    <w:rsid w:val="00B44A7D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C0C3C"/>
    <w:rsid w:val="00BC4DE4"/>
    <w:rsid w:val="00BD26A8"/>
    <w:rsid w:val="00BE72FB"/>
    <w:rsid w:val="00BF33D7"/>
    <w:rsid w:val="00C01BDB"/>
    <w:rsid w:val="00C34752"/>
    <w:rsid w:val="00C425D3"/>
    <w:rsid w:val="00C54BAB"/>
    <w:rsid w:val="00C63BCF"/>
    <w:rsid w:val="00C71680"/>
    <w:rsid w:val="00C87236"/>
    <w:rsid w:val="00C920E5"/>
    <w:rsid w:val="00C94E40"/>
    <w:rsid w:val="00CA4357"/>
    <w:rsid w:val="00CB62C0"/>
    <w:rsid w:val="00CD3A97"/>
    <w:rsid w:val="00CD5C24"/>
    <w:rsid w:val="00D04B76"/>
    <w:rsid w:val="00D154AD"/>
    <w:rsid w:val="00D2376C"/>
    <w:rsid w:val="00D25215"/>
    <w:rsid w:val="00D6064E"/>
    <w:rsid w:val="00D95328"/>
    <w:rsid w:val="00DC6645"/>
    <w:rsid w:val="00DD2D35"/>
    <w:rsid w:val="00DE0D7C"/>
    <w:rsid w:val="00DE4636"/>
    <w:rsid w:val="00DF49AE"/>
    <w:rsid w:val="00E167FA"/>
    <w:rsid w:val="00E17961"/>
    <w:rsid w:val="00E205FA"/>
    <w:rsid w:val="00E2114C"/>
    <w:rsid w:val="00E21E69"/>
    <w:rsid w:val="00E21EEC"/>
    <w:rsid w:val="00E27C43"/>
    <w:rsid w:val="00E37F40"/>
    <w:rsid w:val="00E50C8A"/>
    <w:rsid w:val="00E87CA5"/>
    <w:rsid w:val="00EA1578"/>
    <w:rsid w:val="00EE0E3F"/>
    <w:rsid w:val="00F057AD"/>
    <w:rsid w:val="00F17555"/>
    <w:rsid w:val="00F31667"/>
    <w:rsid w:val="00F47B8B"/>
    <w:rsid w:val="00F5225B"/>
    <w:rsid w:val="00F5247B"/>
    <w:rsid w:val="00F53EAC"/>
    <w:rsid w:val="00F555B6"/>
    <w:rsid w:val="00F566F5"/>
    <w:rsid w:val="00F70515"/>
    <w:rsid w:val="00F7331A"/>
    <w:rsid w:val="00F859D7"/>
    <w:rsid w:val="00F86387"/>
    <w:rsid w:val="00F9730C"/>
    <w:rsid w:val="00FD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452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10</cp:revision>
  <dcterms:created xsi:type="dcterms:W3CDTF">2022-08-13T23:57:00Z</dcterms:created>
  <dcterms:modified xsi:type="dcterms:W3CDTF">2022-12-23T03:13:00Z</dcterms:modified>
</cp:coreProperties>
</file>