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23D0EC49" w:rsidR="00A177F8" w:rsidRDefault="008D5BE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Être surconnecté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</w:p>
    <w:p w14:paraId="51004A95" w14:textId="77777777" w:rsidR="002A669A" w:rsidRPr="00A177F8" w:rsidRDefault="002A669A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41E92B1" w14:textId="77777777" w:rsidR="00A65595" w:rsidRDefault="00A6559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85320BB" w14:textId="26263C6F" w:rsidR="00A42B0F" w:rsidRPr="00A42B0F" w:rsidRDefault="005A15E8" w:rsidP="007B0849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A42B0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3"/>
      <w:r w:rsidR="00A42B0F" w:rsidRPr="00A42B0F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</w:t>
      </w:r>
      <w:r w:rsidR="00A42B0F">
        <w:rPr>
          <w:rFonts w:ascii="Book Antiqua" w:hAnsi="Book Antiqua"/>
          <w:b/>
          <w:color w:val="auto"/>
          <w:sz w:val="28"/>
          <w:szCs w:val="28"/>
          <w:lang w:val="fr-FR"/>
        </w:rPr>
        <w:t>es phrases prises de</w:t>
      </w:r>
      <w:r w:rsidR="00A42B0F" w:rsidRPr="00A42B0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la chronique.</w:t>
      </w:r>
      <w:bookmarkEnd w:id="2"/>
    </w:p>
    <w:p w14:paraId="381B8997" w14:textId="77777777" w:rsidR="00A42B0F" w:rsidRDefault="00A42B0F" w:rsidP="00A42B0F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83"/>
        <w:gridCol w:w="5998"/>
      </w:tblGrid>
      <w:tr w:rsidR="00A42B0F" w:rsidRPr="007B0849" w14:paraId="23CFB6D1" w14:textId="77777777" w:rsidTr="002F763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7508" w14:textId="6CF7297D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E42098">
              <w:rPr>
                <w:rFonts w:ascii="Book Antiqua" w:hAnsi="Book Antiqua" w:cs="Arial"/>
                <w:sz w:val="28"/>
                <w:szCs w:val="28"/>
                <w:lang w:val="fr-FR"/>
              </w:rPr>
              <w:t>Actuellement, l‘utilisation excessive du téléphone portable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E7EAF" w14:textId="77777777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E40E" w14:textId="340C523B" w:rsidR="00A42B0F" w:rsidRDefault="00A42B0F" w:rsidP="002F763C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dans des lieux publics, même s'ils étaient accompagnés.</w:t>
            </w:r>
          </w:p>
        </w:tc>
      </w:tr>
      <w:tr w:rsidR="00A42B0F" w:rsidRPr="007B0849" w14:paraId="710FF097" w14:textId="77777777" w:rsidTr="002F763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F92" w14:textId="5CB1F38B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Cette situation se manifeste quotidiennement dans les rues,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4C777" w14:textId="77777777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EAC9" w14:textId="257BE5A9" w:rsidR="00A42B0F" w:rsidRDefault="00A42B0F" w:rsidP="002F763C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d'être toujours sur-connecter aux téléphones portables ?</w:t>
            </w:r>
          </w:p>
        </w:tc>
      </w:tr>
      <w:tr w:rsidR="00A42B0F" w:rsidRPr="007B0849" w14:paraId="2801C8A6" w14:textId="77777777" w:rsidTr="002F763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CD51" w14:textId="022FB24A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Il a capturé des scènes où les gens abusaient du téléphone portable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A44A9" w14:textId="77777777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F5FD" w14:textId="39417BA1" w:rsidR="00A42B0F" w:rsidRDefault="00A42B0F" w:rsidP="002F763C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E42098">
              <w:rPr>
                <w:rFonts w:ascii="Book Antiqua" w:hAnsi="Book Antiqua" w:cs="Arial"/>
                <w:sz w:val="28"/>
                <w:szCs w:val="28"/>
                <w:lang w:val="fr-FR"/>
              </w:rPr>
              <w:t>fait que les gens soient toujours sur-connectés.</w:t>
            </w:r>
          </w:p>
        </w:tc>
      </w:tr>
      <w:tr w:rsidR="00A42B0F" w:rsidRPr="007B0849" w14:paraId="509AEEA3" w14:textId="77777777" w:rsidTr="002F763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4B2" w14:textId="11239B54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il est indiqué qu'une utilisation mobile actuellement non contrôlée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749EF" w14:textId="77777777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5DE5" w14:textId="68BF8032" w:rsidR="00A42B0F" w:rsidRDefault="00A42B0F" w:rsidP="002F763C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2F763C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jetons un coup d’œil à l'article de Tom Chatfield publié par BBC Future.</w:t>
            </w:r>
          </w:p>
        </w:tc>
      </w:tr>
      <w:tr w:rsidR="00A42B0F" w:rsidRPr="007B0849" w14:paraId="5050E015" w14:textId="77777777" w:rsidTr="002F763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675C" w14:textId="1763DA68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Alors, quelles sont les conséquences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71695" w14:textId="77777777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3CF" w14:textId="73182591" w:rsidR="00A42B0F" w:rsidRDefault="00A42B0F" w:rsidP="002F763C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comme l'a démontré le photographe Josh Pulman dans la série « Somewhere Else ».</w:t>
            </w:r>
          </w:p>
        </w:tc>
      </w:tr>
      <w:tr w:rsidR="00A42B0F" w:rsidRPr="007B0849" w14:paraId="2EC82EAA" w14:textId="77777777" w:rsidTr="002F763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B1E3" w14:textId="53E672BC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Pour le savoir,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707" w14:textId="77777777" w:rsidR="00A42B0F" w:rsidRDefault="00A42B0F" w:rsidP="002F763C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B129" w14:textId="344BFF54" w:rsidR="00A42B0F" w:rsidRDefault="00765A2A" w:rsidP="002F763C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</w:t>
            </w:r>
            <w:r w:rsidR="00A42B0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E42098" w:rsidRPr="0062764B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expose les personnes à un espace physique partagé, qui n'est pas nécessairement une expérience partagée.</w:t>
            </w:r>
          </w:p>
        </w:tc>
      </w:tr>
    </w:tbl>
    <w:p w14:paraId="50B2EF25" w14:textId="77777777" w:rsidR="00A42B0F" w:rsidRDefault="00A42B0F" w:rsidP="00A42B0F">
      <w:pPr>
        <w:rPr>
          <w:rFonts w:ascii="Book Antiqua" w:hAnsi="Book Antiqua" w:cs="Arial"/>
          <w:sz w:val="28"/>
          <w:szCs w:val="28"/>
          <w:lang w:val="fr-FR"/>
        </w:rPr>
      </w:pPr>
    </w:p>
    <w:p w14:paraId="7B8D51E7" w14:textId="77777777" w:rsidR="00A42B0F" w:rsidRDefault="00A42B0F" w:rsidP="00A42B0F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48"/>
        <w:gridCol w:w="1662"/>
      </w:tblGrid>
      <w:tr w:rsidR="00765A2A" w14:paraId="08C50C4F" w14:textId="77777777" w:rsidTr="00765A2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0798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5C03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BA6E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D18D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C67" w14:textId="58554929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BB8E" w14:textId="0CD22722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765A2A" w14:paraId="1795EA66" w14:textId="77777777" w:rsidTr="00765A2A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E63" w14:textId="77777777" w:rsidR="00765A2A" w:rsidRDefault="00765A2A" w:rsidP="0048015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B78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A93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D65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9D1D" w14:textId="77777777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0F" w14:textId="30B91183" w:rsidR="00765A2A" w:rsidRDefault="00765A2A" w:rsidP="0048015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2042CEFC" w14:textId="04E50716" w:rsidR="00112136" w:rsidRPr="00D4309C" w:rsidRDefault="00112136" w:rsidP="00112136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BD26A8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</w:p>
    <w:p w14:paraId="525773B2" w14:textId="77777777" w:rsidR="00112136" w:rsidRPr="00D4309C" w:rsidRDefault="00112136" w:rsidP="0011213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FFE5AFD" w14:textId="385E7108" w:rsidR="00112136" w:rsidRPr="00D4309C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 xml:space="preserve">Le </w:t>
      </w:r>
      <w:r w:rsidR="00BF12B5">
        <w:rPr>
          <w:rFonts w:ascii="Book Antiqua" w:hAnsi="Book Antiqua"/>
          <w:sz w:val="28"/>
          <w:szCs w:val="28"/>
          <w:lang w:val="fr-FR"/>
        </w:rPr>
        <w:t>portable, par sa technologie, ne cause aucune distraction à son utilisateur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BF58841" w14:textId="401979F4" w:rsidR="00112136" w:rsidRPr="00D4309C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2A669A">
        <w:rPr>
          <w:rFonts w:ascii="Book Antiqua" w:hAnsi="Book Antiqua"/>
          <w:sz w:val="28"/>
          <w:szCs w:val="28"/>
          <w:lang w:val="fr-FR"/>
        </w:rPr>
        <w:t xml:space="preserve">Le </w:t>
      </w:r>
      <w:r w:rsidR="00BF12B5">
        <w:rPr>
          <w:rFonts w:ascii="Book Antiqua" w:hAnsi="Book Antiqua"/>
          <w:sz w:val="28"/>
          <w:szCs w:val="28"/>
          <w:lang w:val="fr-FR"/>
        </w:rPr>
        <w:t>portable facilite la communication entre les êtres aimés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57918A0" w14:textId="37F593E6" w:rsidR="00112136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F12B5">
        <w:rPr>
          <w:rFonts w:ascii="Book Antiqua" w:hAnsi="Book Antiqua"/>
          <w:sz w:val="28"/>
          <w:szCs w:val="28"/>
          <w:lang w:val="fr-FR"/>
        </w:rPr>
        <w:t>D’une certaine manière, le portable est devenu un substitut des bibliothèques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1B2AB5C" w14:textId="47A21DA6" w:rsidR="00112136" w:rsidRPr="00D4309C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F12B5">
        <w:rPr>
          <w:rFonts w:ascii="Book Antiqua" w:hAnsi="Book Antiqua"/>
          <w:sz w:val="28"/>
          <w:szCs w:val="28"/>
          <w:lang w:val="fr-FR"/>
        </w:rPr>
        <w:t>Le fait de s’immerger dans l’écran du portable ne cause pas de perturbation au moment de percevoir le monde qui nous entoure</w:t>
      </w:r>
      <w:r w:rsidR="002A669A">
        <w:rPr>
          <w:rFonts w:ascii="Book Antiqua" w:hAnsi="Book Antiqua"/>
          <w:sz w:val="28"/>
          <w:szCs w:val="28"/>
          <w:lang w:val="fr-FR"/>
        </w:rPr>
        <w:t>.</w:t>
      </w:r>
    </w:p>
    <w:p w14:paraId="7E64BE5C" w14:textId="60E46BD8" w:rsidR="00112136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F12B5">
        <w:rPr>
          <w:rFonts w:ascii="Book Antiqua" w:hAnsi="Book Antiqua"/>
          <w:sz w:val="28"/>
          <w:szCs w:val="28"/>
          <w:lang w:val="fr-FR"/>
        </w:rPr>
        <w:t>Il y a des moments spéciaux qu’on peut s’en passer à cause du portable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9E7DCBC" w14:textId="015A3BCD" w:rsidR="00112136" w:rsidRPr="00D4309C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F12B5">
        <w:rPr>
          <w:rFonts w:ascii="Book Antiqua" w:hAnsi="Book Antiqua"/>
          <w:sz w:val="28"/>
          <w:szCs w:val="28"/>
          <w:lang w:val="fr-FR"/>
        </w:rPr>
        <w:t>L’interconnexion des sites des sociétés et l’interconnexion des individus sont la même chose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F0C0850" w14:textId="0568DEF8" w:rsidR="00112136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55E44">
        <w:rPr>
          <w:rFonts w:ascii="Book Antiqua" w:hAnsi="Book Antiqua"/>
          <w:sz w:val="28"/>
          <w:szCs w:val="28"/>
          <w:lang w:val="fr-FR"/>
        </w:rPr>
        <w:t>Au commencement, le portable signifiait avoir un certain statut social privilégié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BA7D42F" w14:textId="21FF9D0D" w:rsidR="00112136" w:rsidRPr="00D4309C" w:rsidRDefault="00112136" w:rsidP="007B0849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A55E44">
        <w:rPr>
          <w:rFonts w:ascii="Book Antiqua" w:hAnsi="Book Antiqua"/>
          <w:sz w:val="28"/>
          <w:szCs w:val="28"/>
          <w:lang w:val="fr-FR"/>
        </w:rPr>
        <w:t>Actuellement, posséder un portable est une situation presqu’universelle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D91EA60" w14:textId="77777777" w:rsidR="008F2D78" w:rsidRDefault="008F2D78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1B943121" w14:textId="1D634F1A" w:rsidR="00A55E44" w:rsidRDefault="00A55E44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05DE536B" w14:textId="3D32E179" w:rsidR="007B0849" w:rsidRDefault="007B0849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6400C23C" w14:textId="77777777" w:rsidR="007B0849" w:rsidRDefault="007B0849" w:rsidP="00112136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7524C55" w14:textId="079B319B" w:rsidR="009B5AA8" w:rsidRDefault="00E21E69" w:rsidP="009B5AA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3B3512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351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44"/>
      <w:bookmarkStart w:id="4" w:name="_Toc30416247"/>
      <w:bookmarkStart w:id="5" w:name="_Hlk7464724"/>
      <w:r w:rsidR="009B5AA8" w:rsidRPr="009B5AA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A55E44">
        <w:rPr>
          <w:rFonts w:ascii="Book Antiqua" w:hAnsi="Book Antiqua"/>
          <w:b/>
          <w:color w:val="auto"/>
          <w:sz w:val="28"/>
          <w:szCs w:val="28"/>
          <w:lang w:val="fr-FR"/>
        </w:rPr>
        <w:t>option</w:t>
      </w:r>
      <w:r w:rsidR="009B5AA8" w:rsidRPr="009B5AA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pour chaque </w:t>
      </w:r>
      <w:r w:rsidR="00A55E44">
        <w:rPr>
          <w:rFonts w:ascii="Book Antiqua" w:hAnsi="Book Antiqua"/>
          <w:b/>
          <w:color w:val="auto"/>
          <w:sz w:val="28"/>
          <w:szCs w:val="28"/>
          <w:lang w:val="fr-FR"/>
        </w:rPr>
        <w:t>proposition</w:t>
      </w:r>
      <w:r w:rsidR="009B5AA8" w:rsidRPr="009B5AA8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3"/>
    </w:p>
    <w:p w14:paraId="2B47551D" w14:textId="77777777" w:rsidR="009B5AA8" w:rsidRDefault="009B5AA8" w:rsidP="009B5AA8">
      <w:pPr>
        <w:rPr>
          <w:rFonts w:ascii="Book Antiqua" w:hAnsi="Book Antiqua"/>
          <w:sz w:val="28"/>
          <w:szCs w:val="28"/>
          <w:lang w:val="fr-FR"/>
        </w:rPr>
      </w:pPr>
    </w:p>
    <w:p w14:paraId="08BAD2E7" w14:textId="77FD9141" w:rsidR="009B5AA8" w:rsidRPr="00D4309C" w:rsidRDefault="009B5AA8" w:rsidP="009B5AA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A55E44">
        <w:rPr>
          <w:rFonts w:ascii="Book Antiqua" w:hAnsi="Book Antiqua" w:cs="Arial"/>
          <w:sz w:val="28"/>
          <w:szCs w:val="28"/>
          <w:lang w:val="fr-FR"/>
        </w:rPr>
        <w:t>dépendance au portable</w:t>
      </w:r>
    </w:p>
    <w:p w14:paraId="02399A0D" w14:textId="77777777" w:rsidR="009B5AA8" w:rsidRPr="00D4309C" w:rsidRDefault="009B5AA8" w:rsidP="009B5AA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6D785B0" w14:textId="7B881BD0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55E44">
        <w:rPr>
          <w:rFonts w:ascii="Book Antiqua" w:hAnsi="Book Antiqua" w:cs="Arial"/>
          <w:sz w:val="28"/>
          <w:szCs w:val="28"/>
          <w:lang w:val="fr-FR"/>
        </w:rPr>
        <w:t>est une maladie égale au cancer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530AE25" w14:textId="600377C5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55E44">
        <w:rPr>
          <w:rFonts w:ascii="Book Antiqua" w:hAnsi="Book Antiqua" w:cs="Arial"/>
          <w:sz w:val="28"/>
          <w:szCs w:val="28"/>
          <w:lang w:val="fr-FR"/>
        </w:rPr>
        <w:t>peut avoir des effets dont les gens ne sont pas toujours conscients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959FEC" w14:textId="5A154574" w:rsidR="009B5AA8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55E44">
        <w:rPr>
          <w:rFonts w:ascii="Book Antiqua" w:hAnsi="Book Antiqua" w:cs="Arial"/>
          <w:sz w:val="28"/>
          <w:szCs w:val="28"/>
          <w:lang w:val="fr-FR"/>
        </w:rPr>
        <w:t>est une conception théorique qui n’existe pas dans la vie réelle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88BE807" w14:textId="77777777" w:rsidR="009B5AA8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31993" w14:textId="55F83302" w:rsidR="009B5AA8" w:rsidRPr="00D4309C" w:rsidRDefault="009B5AA8" w:rsidP="009B5AA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A55E44">
        <w:rPr>
          <w:rFonts w:ascii="Book Antiqua" w:hAnsi="Book Antiqua" w:cs="Arial"/>
          <w:sz w:val="28"/>
          <w:szCs w:val="28"/>
          <w:lang w:val="fr-FR"/>
        </w:rPr>
        <w:t>e « trouble de dépendance à Internet »</w:t>
      </w:r>
    </w:p>
    <w:p w14:paraId="4C390F1E" w14:textId="77777777" w:rsidR="009B5AA8" w:rsidRPr="00D4309C" w:rsidRDefault="009B5AA8" w:rsidP="009B5AA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405CF56" w14:textId="1840AEB6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55E44">
        <w:rPr>
          <w:rFonts w:ascii="Book Antiqua" w:hAnsi="Book Antiqua" w:cs="Arial"/>
          <w:sz w:val="28"/>
          <w:szCs w:val="28"/>
          <w:lang w:val="fr-FR"/>
        </w:rPr>
        <w:t>peut se développer dû à l</w:t>
      </w:r>
      <w:r w:rsidR="007201E0">
        <w:rPr>
          <w:rFonts w:ascii="Book Antiqua" w:hAnsi="Book Antiqua" w:cs="Arial"/>
          <w:sz w:val="28"/>
          <w:szCs w:val="28"/>
          <w:lang w:val="fr-FR"/>
        </w:rPr>
        <w:t xml:space="preserve">’usage excessif </w:t>
      </w:r>
      <w:r w:rsidR="00A55E44">
        <w:rPr>
          <w:rFonts w:ascii="Book Antiqua" w:hAnsi="Book Antiqua" w:cs="Arial"/>
          <w:sz w:val="28"/>
          <w:szCs w:val="28"/>
          <w:lang w:val="fr-FR"/>
        </w:rPr>
        <w:t>d</w:t>
      </w:r>
      <w:r w:rsidR="007201E0">
        <w:rPr>
          <w:rFonts w:ascii="Book Antiqua" w:hAnsi="Book Antiqua" w:cs="Arial"/>
          <w:sz w:val="28"/>
          <w:szCs w:val="28"/>
          <w:lang w:val="fr-FR"/>
        </w:rPr>
        <w:t>’un typ</w:t>
      </w:r>
      <w:r w:rsidR="00A55E44">
        <w:rPr>
          <w:rFonts w:ascii="Book Antiqua" w:hAnsi="Book Antiqua" w:cs="Arial"/>
          <w:sz w:val="28"/>
          <w:szCs w:val="28"/>
          <w:lang w:val="fr-FR"/>
        </w:rPr>
        <w:t xml:space="preserve">e </w:t>
      </w:r>
      <w:r w:rsidR="007201E0">
        <w:rPr>
          <w:rFonts w:ascii="Book Antiqua" w:hAnsi="Book Antiqua" w:cs="Arial"/>
          <w:sz w:val="28"/>
          <w:szCs w:val="28"/>
          <w:lang w:val="fr-FR"/>
        </w:rPr>
        <w:t>de</w:t>
      </w:r>
      <w:r w:rsidR="00A55E44">
        <w:rPr>
          <w:rFonts w:ascii="Book Antiqua" w:hAnsi="Book Antiqua" w:cs="Arial"/>
          <w:sz w:val="28"/>
          <w:szCs w:val="28"/>
          <w:lang w:val="fr-FR"/>
        </w:rPr>
        <w:t xml:space="preserve"> technologie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EFDD20" w14:textId="29D0DB39" w:rsidR="009B5AA8" w:rsidRPr="00D4309C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01E0">
        <w:rPr>
          <w:rFonts w:ascii="Book Antiqua" w:hAnsi="Book Antiqua" w:cs="Arial"/>
          <w:sz w:val="28"/>
          <w:szCs w:val="28"/>
          <w:lang w:val="fr-FR"/>
        </w:rPr>
        <w:t>n’est qu’un cas lié à un utilisateur dans le monde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602E805" w14:textId="026535B9" w:rsidR="009B5AA8" w:rsidRDefault="009B5AA8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201E0">
        <w:rPr>
          <w:rFonts w:ascii="Book Antiqua" w:hAnsi="Book Antiqua" w:cs="Arial"/>
          <w:sz w:val="28"/>
          <w:szCs w:val="28"/>
          <w:lang w:val="fr-FR"/>
        </w:rPr>
        <w:t>peut se développer seulement si on utilise Google Glass</w:t>
      </w:r>
      <w:r w:rsidR="007558D5">
        <w:rPr>
          <w:rFonts w:ascii="Book Antiqua" w:hAnsi="Book Antiqua" w:cs="Arial"/>
          <w:sz w:val="28"/>
          <w:szCs w:val="28"/>
          <w:lang w:val="fr-FR"/>
        </w:rPr>
        <w:t>.</w:t>
      </w:r>
    </w:p>
    <w:p w14:paraId="4BF13EF7" w14:textId="77777777" w:rsidR="007558D5" w:rsidRDefault="007558D5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BBF2B09" w14:textId="00F05E58" w:rsidR="007558D5" w:rsidRPr="00D4309C" w:rsidRDefault="00917EC3" w:rsidP="00917EC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D’une certaine manière, actuellement, le « trouble de dépendance à Internet »</w:t>
      </w:r>
    </w:p>
    <w:p w14:paraId="3FE2BBDB" w14:textId="77777777" w:rsidR="007558D5" w:rsidRPr="00D4309C" w:rsidRDefault="007558D5" w:rsidP="007558D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84D9440" w14:textId="214FD17B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17EC3">
        <w:rPr>
          <w:rFonts w:ascii="Book Antiqua" w:hAnsi="Book Antiqua" w:cs="Arial"/>
          <w:sz w:val="28"/>
          <w:szCs w:val="28"/>
          <w:lang w:val="fr-FR"/>
        </w:rPr>
        <w:t>est un phénomène que beaucoup de gens considèrent comme « normal, équilibré, autonome et autorégulé »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33D5755" w14:textId="599B284F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17EC3">
        <w:rPr>
          <w:rFonts w:ascii="Book Antiqua" w:hAnsi="Book Antiqua" w:cs="Arial"/>
          <w:sz w:val="28"/>
          <w:szCs w:val="28"/>
          <w:lang w:val="fr-FR"/>
        </w:rPr>
        <w:t>met en évidence une situation qui a eu lieu au commencement du XXe siècle en Europe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34C29EC" w14:textId="018DB2B1" w:rsidR="007558D5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17EC3">
        <w:rPr>
          <w:rFonts w:ascii="Book Antiqua" w:hAnsi="Book Antiqua" w:cs="Arial"/>
          <w:sz w:val="28"/>
          <w:szCs w:val="28"/>
          <w:lang w:val="fr-FR"/>
        </w:rPr>
        <w:t>cause des problèmes musculaires aux personnes qui en sont affectées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3A61E31" w14:textId="77777777" w:rsidR="007558D5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E21A23" w14:textId="652592E8" w:rsidR="007558D5" w:rsidRPr="00D4309C" w:rsidRDefault="0010482B" w:rsidP="007558D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D’un point de vue des relations sociales,</w:t>
      </w:r>
    </w:p>
    <w:p w14:paraId="0C11A442" w14:textId="77777777" w:rsidR="007558D5" w:rsidRPr="00D4309C" w:rsidRDefault="007558D5" w:rsidP="007558D5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BD72EE7" w14:textId="4771FFB7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0670">
        <w:rPr>
          <w:rFonts w:ascii="Book Antiqua" w:hAnsi="Book Antiqua" w:cs="Arial"/>
          <w:sz w:val="28"/>
          <w:szCs w:val="28"/>
          <w:lang w:val="fr-FR"/>
        </w:rPr>
        <w:t>il faut être présent dans tous les réseaux sociaux existants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2F0CDD" w14:textId="05B05F46" w:rsidR="007558D5" w:rsidRPr="00D4309C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0670">
        <w:rPr>
          <w:rFonts w:ascii="Book Antiqua" w:hAnsi="Book Antiqua" w:cs="Arial"/>
          <w:sz w:val="28"/>
          <w:szCs w:val="28"/>
          <w:lang w:val="fr-FR"/>
        </w:rPr>
        <w:t>la sur</w:t>
      </w:r>
      <w:r w:rsidR="007B0849">
        <w:rPr>
          <w:rFonts w:ascii="Book Antiqua" w:hAnsi="Book Antiqua" w:cs="Arial"/>
          <w:sz w:val="28"/>
          <w:szCs w:val="28"/>
          <w:lang w:val="fr-FR"/>
        </w:rPr>
        <w:t>-</w:t>
      </w:r>
      <w:r w:rsidR="00D80670">
        <w:rPr>
          <w:rFonts w:ascii="Book Antiqua" w:hAnsi="Book Antiqua" w:cs="Arial"/>
          <w:sz w:val="28"/>
          <w:szCs w:val="28"/>
          <w:lang w:val="fr-FR"/>
        </w:rPr>
        <w:t>dépendance du portable ne cause aucun problème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0D55ED" w14:textId="22BF0092" w:rsidR="007558D5" w:rsidRDefault="007558D5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0670">
        <w:rPr>
          <w:rFonts w:ascii="Book Antiqua" w:hAnsi="Book Antiqua" w:cs="Arial"/>
          <w:sz w:val="28"/>
          <w:szCs w:val="28"/>
          <w:lang w:val="fr-FR"/>
        </w:rPr>
        <w:t>il est mieux de compter sur un réseau plus complet d’esprits humains.</w:t>
      </w:r>
    </w:p>
    <w:p w14:paraId="1F6D13B4" w14:textId="77777777" w:rsidR="009670E9" w:rsidRDefault="009670E9" w:rsidP="007558D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DC8B4D1" w14:textId="4FD1704C" w:rsidR="009670E9" w:rsidRPr="00D4309C" w:rsidRDefault="00D80670" w:rsidP="009670E9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Afin de réduire la dépendance des appareils technologiques</w:t>
      </w:r>
      <w:r w:rsidR="0033565E">
        <w:rPr>
          <w:rFonts w:ascii="Book Antiqua" w:hAnsi="Book Antiqua" w:cs="Arial"/>
          <w:sz w:val="28"/>
          <w:szCs w:val="28"/>
          <w:lang w:val="fr-FR"/>
        </w:rPr>
        <w:t>,</w:t>
      </w:r>
    </w:p>
    <w:p w14:paraId="57CD7CBC" w14:textId="77777777" w:rsidR="009670E9" w:rsidRPr="00D4309C" w:rsidRDefault="009670E9" w:rsidP="009670E9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1371BBB" w14:textId="40569671" w:rsidR="009670E9" w:rsidRPr="00D4309C" w:rsidRDefault="009670E9" w:rsidP="009670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0670">
        <w:rPr>
          <w:rFonts w:ascii="Book Antiqua" w:hAnsi="Book Antiqua" w:cs="Arial"/>
          <w:sz w:val="28"/>
          <w:szCs w:val="28"/>
          <w:lang w:val="fr-FR"/>
        </w:rPr>
        <w:t>il faut réduire le prix de tous les appareils technologiques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A2F89D5" w14:textId="417F684F" w:rsidR="009670E9" w:rsidRPr="00D4309C" w:rsidRDefault="009670E9" w:rsidP="009670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0670">
        <w:rPr>
          <w:rFonts w:ascii="Book Antiqua" w:hAnsi="Book Antiqua" w:cs="Arial"/>
          <w:sz w:val="28"/>
          <w:szCs w:val="28"/>
          <w:lang w:val="fr-FR"/>
        </w:rPr>
        <w:t>il faut se demander pourquoi on en est dépendant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3925AC6" w14:textId="24A5E015" w:rsidR="009B5AA8" w:rsidRPr="00D4309C" w:rsidRDefault="009670E9" w:rsidP="009B5AA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80670">
        <w:rPr>
          <w:rFonts w:ascii="Book Antiqua" w:hAnsi="Book Antiqua" w:cs="Arial"/>
          <w:sz w:val="28"/>
          <w:szCs w:val="28"/>
          <w:lang w:val="fr-FR"/>
        </w:rPr>
        <w:t>les gouvernements doivent promouvoir leur utilisation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9A11042" w14:textId="2E70ED9C" w:rsidR="003B3512" w:rsidRDefault="003B3512" w:rsidP="00765A2A">
      <w:pPr>
        <w:pStyle w:val="Heading2"/>
        <w:rPr>
          <w:rFonts w:ascii="Book Antiqua" w:hAnsi="Book Antiqua"/>
          <w:sz w:val="28"/>
          <w:szCs w:val="28"/>
          <w:lang w:val="fr-BE"/>
        </w:rPr>
      </w:pPr>
    </w:p>
    <w:bookmarkEnd w:id="1"/>
    <w:bookmarkEnd w:id="4"/>
    <w:bookmarkEnd w:id="5"/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E1F4" w14:textId="77777777" w:rsidR="00FA29BC" w:rsidRDefault="00FA29BC" w:rsidP="00640FB7">
      <w:r>
        <w:separator/>
      </w:r>
    </w:p>
  </w:endnote>
  <w:endnote w:type="continuationSeparator" w:id="0">
    <w:p w14:paraId="0F31D30C" w14:textId="77777777" w:rsidR="00FA29BC" w:rsidRDefault="00FA29B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898D662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E42098">
      <w:t>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088C" w14:textId="77777777" w:rsidR="00FA29BC" w:rsidRDefault="00FA29BC" w:rsidP="00640FB7">
      <w:r>
        <w:separator/>
      </w:r>
    </w:p>
  </w:footnote>
  <w:footnote w:type="continuationSeparator" w:id="0">
    <w:p w14:paraId="7468B179" w14:textId="77777777" w:rsidR="00FA29BC" w:rsidRDefault="00FA29B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5331">
    <w:abstractNumId w:val="16"/>
  </w:num>
  <w:num w:numId="2" w16cid:durableId="720057994">
    <w:abstractNumId w:val="11"/>
  </w:num>
  <w:num w:numId="3" w16cid:durableId="1728844085">
    <w:abstractNumId w:val="5"/>
  </w:num>
  <w:num w:numId="4" w16cid:durableId="1157527018">
    <w:abstractNumId w:val="1"/>
  </w:num>
  <w:num w:numId="5" w16cid:durableId="1244800253">
    <w:abstractNumId w:val="20"/>
  </w:num>
  <w:num w:numId="6" w16cid:durableId="1160536595">
    <w:abstractNumId w:val="8"/>
  </w:num>
  <w:num w:numId="7" w16cid:durableId="2108117441">
    <w:abstractNumId w:val="9"/>
  </w:num>
  <w:num w:numId="8" w16cid:durableId="1540507684">
    <w:abstractNumId w:val="12"/>
  </w:num>
  <w:num w:numId="9" w16cid:durableId="1356812115">
    <w:abstractNumId w:val="14"/>
  </w:num>
  <w:num w:numId="10" w16cid:durableId="2099911458">
    <w:abstractNumId w:val="21"/>
  </w:num>
  <w:num w:numId="11" w16cid:durableId="1483039914">
    <w:abstractNumId w:val="19"/>
  </w:num>
  <w:num w:numId="12" w16cid:durableId="1232544940">
    <w:abstractNumId w:val="23"/>
  </w:num>
  <w:num w:numId="13" w16cid:durableId="1303736082">
    <w:abstractNumId w:val="6"/>
  </w:num>
  <w:num w:numId="14" w16cid:durableId="2010710806">
    <w:abstractNumId w:val="18"/>
  </w:num>
  <w:num w:numId="15" w16cid:durableId="1569999145">
    <w:abstractNumId w:val="17"/>
  </w:num>
  <w:num w:numId="16" w16cid:durableId="171384231">
    <w:abstractNumId w:val="3"/>
  </w:num>
  <w:num w:numId="17" w16cid:durableId="1214152347">
    <w:abstractNumId w:val="13"/>
  </w:num>
  <w:num w:numId="18" w16cid:durableId="1765110503">
    <w:abstractNumId w:val="4"/>
  </w:num>
  <w:num w:numId="19" w16cid:durableId="1508254887">
    <w:abstractNumId w:val="22"/>
  </w:num>
  <w:num w:numId="20" w16cid:durableId="750657346">
    <w:abstractNumId w:val="10"/>
  </w:num>
  <w:num w:numId="21" w16cid:durableId="1698892622">
    <w:abstractNumId w:val="7"/>
  </w:num>
  <w:num w:numId="22" w16cid:durableId="1092748120">
    <w:abstractNumId w:val="0"/>
  </w:num>
  <w:num w:numId="23" w16cid:durableId="1405447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5411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992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0F68CF"/>
    <w:rsid w:val="00100CD2"/>
    <w:rsid w:val="0010112C"/>
    <w:rsid w:val="0010482B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79B0"/>
    <w:rsid w:val="0027100B"/>
    <w:rsid w:val="00272666"/>
    <w:rsid w:val="002A652A"/>
    <w:rsid w:val="002A669A"/>
    <w:rsid w:val="002B2094"/>
    <w:rsid w:val="002D09E4"/>
    <w:rsid w:val="002E32A5"/>
    <w:rsid w:val="002F763C"/>
    <w:rsid w:val="0030659B"/>
    <w:rsid w:val="00310877"/>
    <w:rsid w:val="0033565E"/>
    <w:rsid w:val="00362DC0"/>
    <w:rsid w:val="00365D3A"/>
    <w:rsid w:val="00374409"/>
    <w:rsid w:val="003A3573"/>
    <w:rsid w:val="003A7755"/>
    <w:rsid w:val="003B3512"/>
    <w:rsid w:val="003D6815"/>
    <w:rsid w:val="003E11AC"/>
    <w:rsid w:val="003E1F28"/>
    <w:rsid w:val="00404C44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0565C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201E0"/>
    <w:rsid w:val="00750E1B"/>
    <w:rsid w:val="007558D5"/>
    <w:rsid w:val="00765A2A"/>
    <w:rsid w:val="007669B1"/>
    <w:rsid w:val="007805C4"/>
    <w:rsid w:val="00781772"/>
    <w:rsid w:val="00781E5D"/>
    <w:rsid w:val="0078313F"/>
    <w:rsid w:val="0079285B"/>
    <w:rsid w:val="007B0849"/>
    <w:rsid w:val="007C0DCB"/>
    <w:rsid w:val="007C6639"/>
    <w:rsid w:val="007F491A"/>
    <w:rsid w:val="00800BB9"/>
    <w:rsid w:val="00801A4B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D5BE5"/>
    <w:rsid w:val="008E4BFA"/>
    <w:rsid w:val="008E69CA"/>
    <w:rsid w:val="008F2D78"/>
    <w:rsid w:val="008F3687"/>
    <w:rsid w:val="00915076"/>
    <w:rsid w:val="00917EC3"/>
    <w:rsid w:val="00946067"/>
    <w:rsid w:val="00951CB6"/>
    <w:rsid w:val="009670E9"/>
    <w:rsid w:val="00971364"/>
    <w:rsid w:val="009848A4"/>
    <w:rsid w:val="00987821"/>
    <w:rsid w:val="00995553"/>
    <w:rsid w:val="009A0167"/>
    <w:rsid w:val="009A6ABF"/>
    <w:rsid w:val="009B58F5"/>
    <w:rsid w:val="009B5AA8"/>
    <w:rsid w:val="009E03D1"/>
    <w:rsid w:val="009F11DB"/>
    <w:rsid w:val="009F19C7"/>
    <w:rsid w:val="00A177F8"/>
    <w:rsid w:val="00A24DA4"/>
    <w:rsid w:val="00A27C18"/>
    <w:rsid w:val="00A32A4E"/>
    <w:rsid w:val="00A35933"/>
    <w:rsid w:val="00A42B0F"/>
    <w:rsid w:val="00A55021"/>
    <w:rsid w:val="00A55795"/>
    <w:rsid w:val="00A55E44"/>
    <w:rsid w:val="00A65595"/>
    <w:rsid w:val="00A824CA"/>
    <w:rsid w:val="00AA070D"/>
    <w:rsid w:val="00AA1ACD"/>
    <w:rsid w:val="00AC32D8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C0C3C"/>
    <w:rsid w:val="00BC7005"/>
    <w:rsid w:val="00BD26A8"/>
    <w:rsid w:val="00BE72FB"/>
    <w:rsid w:val="00BF12B5"/>
    <w:rsid w:val="00BF33D7"/>
    <w:rsid w:val="00C01BDB"/>
    <w:rsid w:val="00C34752"/>
    <w:rsid w:val="00C425D3"/>
    <w:rsid w:val="00C54BAB"/>
    <w:rsid w:val="00C63BCF"/>
    <w:rsid w:val="00C87236"/>
    <w:rsid w:val="00C920E5"/>
    <w:rsid w:val="00C94E40"/>
    <w:rsid w:val="00CA4357"/>
    <w:rsid w:val="00CB62C0"/>
    <w:rsid w:val="00D04B76"/>
    <w:rsid w:val="00D154AD"/>
    <w:rsid w:val="00D2376C"/>
    <w:rsid w:val="00D25215"/>
    <w:rsid w:val="00D6064E"/>
    <w:rsid w:val="00D80670"/>
    <w:rsid w:val="00D95328"/>
    <w:rsid w:val="00DC6645"/>
    <w:rsid w:val="00DD2D35"/>
    <w:rsid w:val="00DE0D7C"/>
    <w:rsid w:val="00DE4636"/>
    <w:rsid w:val="00DF49AE"/>
    <w:rsid w:val="00E167FA"/>
    <w:rsid w:val="00E205FA"/>
    <w:rsid w:val="00E2114C"/>
    <w:rsid w:val="00E21E69"/>
    <w:rsid w:val="00E21EEC"/>
    <w:rsid w:val="00E2336D"/>
    <w:rsid w:val="00E27C43"/>
    <w:rsid w:val="00E37F40"/>
    <w:rsid w:val="00E42098"/>
    <w:rsid w:val="00E50C8A"/>
    <w:rsid w:val="00EA1578"/>
    <w:rsid w:val="00EE0E3F"/>
    <w:rsid w:val="00F057AD"/>
    <w:rsid w:val="00F17555"/>
    <w:rsid w:val="00F31667"/>
    <w:rsid w:val="00F47B8B"/>
    <w:rsid w:val="00F5225B"/>
    <w:rsid w:val="00F53EAC"/>
    <w:rsid w:val="00F566F5"/>
    <w:rsid w:val="00F70515"/>
    <w:rsid w:val="00F859D7"/>
    <w:rsid w:val="00F86387"/>
    <w:rsid w:val="00F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477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2022-09-24T00:52:00Z</dcterms:created>
  <dcterms:modified xsi:type="dcterms:W3CDTF">2023-01-01T02:56:00Z</dcterms:modified>
</cp:coreProperties>
</file>