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CFBB7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5BE7CE8" w:rsidR="00A24DA4" w:rsidRPr="00496E11" w:rsidRDefault="00BB25D3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Préservation aux Seychelles</w:t>
      </w:r>
      <w:r w:rsidR="006018BC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</w:t>
      </w:r>
      <w:r w:rsidR="004843E1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18426E0C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47847370" w14:textId="77777777" w:rsidR="00173994" w:rsidRPr="00496E11" w:rsidRDefault="0017399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87004E3" w14:textId="3F4D688E" w:rsidR="00184D08" w:rsidRDefault="000D076D" w:rsidP="00173994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r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seulement 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les caractéristiques des Seychelles présentées dans la chroniques.  </w:t>
      </w:r>
    </w:p>
    <w:p w14:paraId="17B0D366" w14:textId="77777777" w:rsidR="00173994" w:rsidRPr="000D076D" w:rsidRDefault="00173994" w:rsidP="000D076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E727277" w14:textId="19F36447" w:rsidR="000D076D" w:rsidRDefault="000D076D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E8115D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Les Seychelles se trouvent dans l’océan pacifique</w:t>
      </w:r>
      <w:r w:rsidR="00184D08">
        <w:rPr>
          <w:rFonts w:ascii="Book Antiqua" w:hAnsi="Book Antiqua"/>
          <w:sz w:val="28"/>
          <w:szCs w:val="28"/>
          <w:lang w:val="fr-FR"/>
        </w:rPr>
        <w:t xml:space="preserve"> au large de l’Afrique orientale</w:t>
      </w:r>
      <w:r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7B03BE75" w14:textId="77777777" w:rsidR="00184D08" w:rsidRDefault="00184D08" w:rsidP="004544DA">
      <w:pPr>
        <w:pStyle w:val="ListParagraph"/>
        <w:spacing w:line="360" w:lineRule="auto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2053EF1F" w14:textId="340DE54D" w:rsidR="00184D08" w:rsidRDefault="00184D08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Actuellement ces îles sont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arfois appelé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s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comme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les « Galapagos de l’océan Indien »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479E1B51" w14:textId="77777777" w:rsidR="000D076D" w:rsidRPr="00E8115D" w:rsidRDefault="000D076D" w:rsidP="004544DA">
      <w:pPr>
        <w:pStyle w:val="ListParagraph"/>
        <w:spacing w:line="360" w:lineRule="auto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178AD555" w14:textId="0076CB15" w:rsidR="000D076D" w:rsidRDefault="000D076D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C’est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un archipel de 115 îles qui abritent de nombreuses plages</w:t>
      </w:r>
      <w:r w:rsidR="00F32AF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Pr="000D07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des réserves naturelles et des récifs coralliens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4426EEBA" w14:textId="77777777" w:rsidR="000D076D" w:rsidRPr="001D4E6A" w:rsidRDefault="000D076D" w:rsidP="004544DA">
      <w:pPr>
        <w:pStyle w:val="ListParagraph"/>
        <w:spacing w:line="360" w:lineRule="auto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56964176" w14:textId="0D8E62EB" w:rsidR="000D076D" w:rsidRPr="00184D08" w:rsidRDefault="000D076D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0D076D">
        <w:rPr>
          <w:rFonts w:ascii="Book Antiqua" w:hAnsi="Book Antiqua"/>
          <w:sz w:val="28"/>
          <w:szCs w:val="28"/>
          <w:lang w:val="fr-FR"/>
        </w:rPr>
        <w:t xml:space="preserve"> </w:t>
      </w:r>
      <w:r w:rsidR="00184D08">
        <w:rPr>
          <w:rFonts w:ascii="Book Antiqua" w:hAnsi="Book Antiqua"/>
          <w:sz w:val="28"/>
          <w:szCs w:val="28"/>
          <w:lang w:val="fr-FR"/>
        </w:rPr>
        <w:t xml:space="preserve">C’est un 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lieu </w:t>
      </w:r>
      <w:r w:rsidR="00184D0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qui compte avec une grande</w:t>
      </w:r>
      <w:r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biodiversité mondiale avec 85% espèces d’animaux et 45% d’espèces végétales endémiques.  </w:t>
      </w:r>
    </w:p>
    <w:p w14:paraId="07566ADF" w14:textId="77777777" w:rsidR="00184D08" w:rsidRPr="00184D08" w:rsidRDefault="00184D08" w:rsidP="004544D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2DC55B90" w14:textId="1E134652" w:rsidR="00184D08" w:rsidRPr="00184D08" w:rsidRDefault="00184D08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On y trouve aussi une grande variété de fleurs africaines et de plantes tropicales.</w:t>
      </w:r>
    </w:p>
    <w:p w14:paraId="4C6567C0" w14:textId="77777777" w:rsidR="00184D08" w:rsidRPr="00184D08" w:rsidRDefault="00184D08" w:rsidP="004544D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5D5A39DC" w14:textId="2A75939C" w:rsidR="000D076D" w:rsidRPr="002A64B6" w:rsidRDefault="000D076D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lastRenderedPageBreak/>
        <w:sym w:font="Wingdings 2" w:char="F035"/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184D08"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On y trouve également les forêts tropicales du parc national du Morne Seychellois et des plages, telles que Beau Vallon et Anse Takamaka.</w:t>
      </w:r>
      <w:r w:rsidR="00184D0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1DC4A6AF" w14:textId="77777777" w:rsidR="000D076D" w:rsidRPr="005D5DD6" w:rsidRDefault="000D076D" w:rsidP="004544D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48CD81E8" w14:textId="6693464B" w:rsidR="00184D08" w:rsidRPr="004544DA" w:rsidRDefault="000D076D" w:rsidP="004544D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84D08">
        <w:rPr>
          <w:rFonts w:ascii="Book Antiqua" w:hAnsi="Book Antiqua"/>
          <w:sz w:val="28"/>
          <w:szCs w:val="28"/>
          <w:lang w:val="fr-FR"/>
        </w:rPr>
        <w:t xml:space="preserve">Il y a aussi des monuments et des lieux culturels qui attirent l’attention des touristiques qui y vont. </w:t>
      </w:r>
    </w:p>
    <w:p w14:paraId="647D7E72" w14:textId="084528D2" w:rsidR="00184D08" w:rsidRDefault="00184D08" w:rsidP="00173994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603BC07B" w14:textId="77777777" w:rsidR="008600E8" w:rsidRDefault="008600E8" w:rsidP="00173994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09BD5DD0" w14:textId="067D46AC" w:rsidR="00514D81" w:rsidRDefault="00514D81" w:rsidP="00173994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</w:t>
      </w:r>
      <w:r w:rsidRPr="000203DB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informations à gauche et les informations à droite pour compléter les phrases prises de la chronique.</w:t>
      </w:r>
    </w:p>
    <w:p w14:paraId="0F0CEA23" w14:textId="77777777" w:rsidR="00173994" w:rsidRPr="00C0158A" w:rsidRDefault="00173994" w:rsidP="00173994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693"/>
      </w:tblGrid>
      <w:tr w:rsidR="00514D81" w:rsidRPr="00F32AFC" w14:paraId="582457BF" w14:textId="77777777" w:rsidTr="003834DD">
        <w:trPr>
          <w:jc w:val="center"/>
        </w:trPr>
        <w:tc>
          <w:tcPr>
            <w:tcW w:w="4219" w:type="dxa"/>
            <w:shd w:val="clear" w:color="auto" w:fill="auto"/>
          </w:tcPr>
          <w:p w14:paraId="40C4A019" w14:textId="696CE6ED" w:rsidR="00514D81" w:rsidRPr="00EA1565" w:rsidRDefault="00514D81" w:rsidP="008600E8">
            <w:pPr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  </w:t>
            </w:r>
            <w:r w:rsidR="00EA1565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Plusieurs causes, comme</w:t>
            </w:r>
            <w:r w:rsidR="00EA156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par exemple</w:t>
            </w:r>
            <w:r w:rsidR="00EA1565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le tourisme et le changement climatique</w:t>
            </w:r>
            <w:r w:rsidR="00EA156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523EA703" w14:textId="77777777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57F11E4D" w14:textId="462FC4E4" w:rsidR="00514D81" w:rsidRPr="00D4309C" w:rsidRDefault="00514D81" w:rsidP="008600E8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sera l’atoll d’Aldabra, classée au patrimoine mondiale de l’Unesco.</w:t>
            </w:r>
          </w:p>
        </w:tc>
      </w:tr>
      <w:tr w:rsidR="00514D81" w:rsidRPr="00F32AFC" w14:paraId="32D5A72B" w14:textId="77777777" w:rsidTr="003834DD">
        <w:trPr>
          <w:jc w:val="center"/>
        </w:trPr>
        <w:tc>
          <w:tcPr>
            <w:tcW w:w="4219" w:type="dxa"/>
            <w:shd w:val="clear" w:color="auto" w:fill="auto"/>
          </w:tcPr>
          <w:p w14:paraId="05472A2F" w14:textId="050EEB60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A81E06">
              <w:rPr>
                <w:rFonts w:ascii="Book Antiqua" w:hAnsi="Book Antiqua" w:cs="Arial"/>
                <w:sz w:val="28"/>
                <w:szCs w:val="28"/>
                <w:lang w:val="fr-FR"/>
              </w:rPr>
              <w:t>Annuler la dette nationale</w:t>
            </w:r>
            <w:r w:rsidR="004544DA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A81E0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62A00DA" w14:textId="11E3F5E8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283BC25" w14:textId="0AD91CBA" w:rsidR="00514D81" w:rsidRPr="00D4309C" w:rsidRDefault="00514D81" w:rsidP="008600E8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EA1565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ont déjà eu des impacts importants sur l’environnement des îles.</w:t>
            </w:r>
          </w:p>
        </w:tc>
      </w:tr>
      <w:tr w:rsidR="00514D81" w:rsidRPr="00F32AFC" w14:paraId="7464AC4A" w14:textId="77777777" w:rsidTr="008600E8">
        <w:trPr>
          <w:trHeight w:val="70"/>
          <w:jc w:val="center"/>
        </w:trPr>
        <w:tc>
          <w:tcPr>
            <w:tcW w:w="4219" w:type="dxa"/>
            <w:shd w:val="clear" w:color="auto" w:fill="auto"/>
          </w:tcPr>
          <w:p w14:paraId="497ADA49" w14:textId="2F658B34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L’une des îles protégées</w:t>
            </w:r>
            <w:r w:rsidR="004544D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9150F2B" w14:textId="715D76A8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94C6FAB" w14:textId="6F5429EB" w:rsidR="00514D81" w:rsidRPr="00D4309C" w:rsidRDefault="00514D81" w:rsidP="008600E8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sont très vulnérables aux changements climatiques.</w:t>
            </w:r>
          </w:p>
        </w:tc>
      </w:tr>
      <w:tr w:rsidR="00514D81" w:rsidRPr="00F32AFC" w14:paraId="22D509F2" w14:textId="77777777" w:rsidTr="003834DD">
        <w:trPr>
          <w:jc w:val="center"/>
        </w:trPr>
        <w:tc>
          <w:tcPr>
            <w:tcW w:w="4219" w:type="dxa"/>
            <w:shd w:val="clear" w:color="auto" w:fill="auto"/>
          </w:tcPr>
          <w:p w14:paraId="5532836D" w14:textId="429151BC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Cette île a été conservée de manière naturelle</w:t>
            </w:r>
            <w:r w:rsidR="00A81E06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, car…</w:t>
            </w:r>
          </w:p>
        </w:tc>
        <w:tc>
          <w:tcPr>
            <w:tcW w:w="1276" w:type="dxa"/>
            <w:shd w:val="clear" w:color="auto" w:fill="auto"/>
          </w:tcPr>
          <w:p w14:paraId="0DE8BFD9" w14:textId="299DFFC5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7174A46E" w14:textId="31A136F2" w:rsidR="00514D81" w:rsidRPr="00AB46A2" w:rsidRDefault="00514D81" w:rsidP="008600E8">
            <w:pPr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Pr="007244F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81E0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permettra de mettre en place </w:t>
            </w:r>
            <w:r w:rsidR="00A81E06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des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mesures de conservation pour ainsi pouvoir protéger au moins 72 îles extérieures</w:t>
            </w:r>
            <w:r w:rsidR="00A81E06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</w:tr>
      <w:tr w:rsidR="00514D81" w:rsidRPr="00F32AFC" w14:paraId="41DF12A7" w14:textId="77777777" w:rsidTr="003834DD">
        <w:trPr>
          <w:jc w:val="center"/>
        </w:trPr>
        <w:tc>
          <w:tcPr>
            <w:tcW w:w="4219" w:type="dxa"/>
            <w:shd w:val="clear" w:color="auto" w:fill="auto"/>
          </w:tcPr>
          <w:p w14:paraId="61EB57A9" w14:textId="5CFC30A2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Cependant, le reste des îles</w:t>
            </w:r>
            <w:r w:rsidR="00A81E06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1C8EEAEE" w14:textId="2D6A0268" w:rsidR="00514D81" w:rsidRPr="00D4309C" w:rsidRDefault="00514D81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DE1935D" w14:textId="10C5ACC5" w:rsidR="00514D81" w:rsidRPr="00D4309C" w:rsidRDefault="00514D81" w:rsidP="008600E8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A81E06"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 été détruite à cause d’un blanchiment des coraux dû à l’augmentation de la température de la mer.</w:t>
            </w:r>
          </w:p>
        </w:tc>
      </w:tr>
      <w:tr w:rsidR="00A81E06" w:rsidRPr="00F32AFC" w14:paraId="550A1885" w14:textId="77777777" w:rsidTr="003834DD">
        <w:trPr>
          <w:jc w:val="center"/>
        </w:trPr>
        <w:tc>
          <w:tcPr>
            <w:tcW w:w="4219" w:type="dxa"/>
            <w:shd w:val="clear" w:color="auto" w:fill="auto"/>
          </w:tcPr>
          <w:p w14:paraId="4DA499E3" w14:textId="6625A56C" w:rsidR="00A81E06" w:rsidRDefault="00A81E06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Pr="0093717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En 1998, par exemple, une grande partie de récifs corallien</w:t>
            </w:r>
            <w:r w:rsidR="004544D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3EB06CDC" w14:textId="77777777" w:rsidR="00A81E06" w:rsidRPr="00D4309C" w:rsidRDefault="00A81E06" w:rsidP="008600E8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114D1422" w14:textId="0A81C6A7" w:rsidR="00A81E06" w:rsidRDefault="00A81E06" w:rsidP="008600E8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pour pouvoir y aller, il vous faut une autorisation spéciale. </w:t>
            </w:r>
          </w:p>
        </w:tc>
      </w:tr>
    </w:tbl>
    <w:p w14:paraId="25DB6F87" w14:textId="77777777" w:rsidR="00514D81" w:rsidRPr="00D4309C" w:rsidRDefault="00514D81" w:rsidP="00514D81">
      <w:pPr>
        <w:rPr>
          <w:rFonts w:ascii="Book Antiqua" w:hAnsi="Book Antiqua" w:cs="Arial"/>
          <w:sz w:val="28"/>
          <w:szCs w:val="28"/>
          <w:lang w:val="fr-FR"/>
        </w:rPr>
      </w:pPr>
    </w:p>
    <w:p w14:paraId="6A28DD9E" w14:textId="77777777" w:rsidR="00514D81" w:rsidRPr="008F2E34" w:rsidRDefault="00514D81" w:rsidP="00514D81">
      <w:pPr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1"/>
      </w:tblGrid>
      <w:tr w:rsidR="00A81E06" w:rsidRPr="008F2E34" w14:paraId="046894A4" w14:textId="69030870" w:rsidTr="00A81E06">
        <w:trPr>
          <w:jc w:val="center"/>
        </w:trPr>
        <w:tc>
          <w:tcPr>
            <w:tcW w:w="1771" w:type="dxa"/>
            <w:shd w:val="clear" w:color="auto" w:fill="auto"/>
          </w:tcPr>
          <w:p w14:paraId="3CCADDBA" w14:textId="77777777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4DA8EE8E" w14:textId="77777777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64D48A16" w14:textId="77777777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48C2594A" w14:textId="77777777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62E849EA" w14:textId="77777777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1771" w:type="dxa"/>
          </w:tcPr>
          <w:p w14:paraId="3467B1A4" w14:textId="0A244B29" w:rsidR="00A81E06" w:rsidRDefault="00A81E06" w:rsidP="003834DD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</w:tr>
      <w:tr w:rsidR="00A81E06" w:rsidRPr="00D4309C" w14:paraId="0D6FD047" w14:textId="0916AB36" w:rsidTr="00A81E06">
        <w:trPr>
          <w:jc w:val="center"/>
        </w:trPr>
        <w:tc>
          <w:tcPr>
            <w:tcW w:w="1771" w:type="dxa"/>
            <w:shd w:val="clear" w:color="auto" w:fill="auto"/>
          </w:tcPr>
          <w:p w14:paraId="3B1B0A01" w14:textId="7BAC9106" w:rsidR="00A81E06" w:rsidRPr="008F2E34" w:rsidRDefault="00A81E06" w:rsidP="003834D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75BAB92" w14:textId="26448CB7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32D1C666" w14:textId="2ED713EF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34B50009" w14:textId="0C248E4C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1ECF2FF7" w14:textId="71739E3F" w:rsidR="00A81E06" w:rsidRPr="008F2E34" w:rsidRDefault="00A81E06" w:rsidP="003834D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45B2E6CC" w14:textId="7B8AD044" w:rsidR="00A81E06" w:rsidRDefault="00A81E06" w:rsidP="003834D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1595FA74" w14:textId="77777777" w:rsidR="00514D81" w:rsidRPr="00BB25D3" w:rsidRDefault="00514D81" w:rsidP="00514D8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C274635" w14:textId="77777777" w:rsidR="00514D81" w:rsidRDefault="00514D81" w:rsidP="00184D08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4D877208" w14:textId="06D17C8B" w:rsidR="00967682" w:rsidRDefault="00A874DC" w:rsidP="0088225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</w:t>
      </w:r>
      <w:r w:rsidR="0088225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Indiquez si les informations suivantes sont vraies (V) ou fausses (F) : </w:t>
      </w:r>
    </w:p>
    <w:p w14:paraId="32027CF9" w14:textId="77777777" w:rsidR="004544DA" w:rsidRDefault="004544DA" w:rsidP="0088225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2E2C077" w14:textId="4E0D096F" w:rsidR="00036549" w:rsidRDefault="00173994" w:rsidP="00173994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36549" w:rsidRPr="000365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Bien qu’il y ait des mesures pour protéger les Seychelles, il y a d’autres problèmes qui se posent, comme la pêche qui sera interdite. </w:t>
      </w:r>
    </w:p>
    <w:p w14:paraId="04496578" w14:textId="77777777" w:rsidR="004544DA" w:rsidRDefault="004544DA" w:rsidP="00173994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F09B02E" w14:textId="34C17D41" w:rsidR="00036549" w:rsidRDefault="00173994" w:rsidP="00173994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365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Cependant les autorités favoriseront notamment la question de la conservation des îles sans prendre en comp</w:t>
      </w:r>
      <w:r w:rsidR="004544D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te leur progrès économique. </w:t>
      </w:r>
    </w:p>
    <w:p w14:paraId="0EC64EB1" w14:textId="77777777" w:rsidR="004544DA" w:rsidRPr="004544DA" w:rsidRDefault="004544DA" w:rsidP="00173994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C17E9B2" w14:textId="2CD5EA87" w:rsidR="00036549" w:rsidRDefault="00173994" w:rsidP="00173994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365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protection des ressources naturelles sera spécifiquement dan</w:t>
      </w:r>
      <w:r w:rsidR="00C1760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s les écosystèmes aquatiques. </w:t>
      </w:r>
    </w:p>
    <w:p w14:paraId="4B58A2D8" w14:textId="77777777" w:rsidR="004544DA" w:rsidRPr="004544DA" w:rsidRDefault="004544DA" w:rsidP="00173994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E051179" w14:textId="796C4778" w:rsidR="00036549" w:rsidRPr="004544DA" w:rsidRDefault="00173994" w:rsidP="00173994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544D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</w:t>
      </w:r>
      <w:r w:rsidR="004544DA" w:rsidRPr="0093717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 Parc national du Morne Seychellois et le Parc national de Praslin</w:t>
      </w:r>
      <w:r w:rsidR="004544D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seront également protégés. </w:t>
      </w:r>
    </w:p>
    <w:p w14:paraId="46C289DD" w14:textId="77777777" w:rsidR="004544DA" w:rsidRPr="004544DA" w:rsidRDefault="004544DA" w:rsidP="00173994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EBEEEF3" w14:textId="6ACD15A6" w:rsidR="00BB25D3" w:rsidRPr="004544DA" w:rsidRDefault="00173994" w:rsidP="00173994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544D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Toutes ces initiatives cherchent à protéger les îles pour ainsi éviter les touristes qui y visitent et en profitent sans faire attention aux conséquences de leur présence. </w:t>
      </w:r>
    </w:p>
    <w:sectPr w:rsidR="00BB25D3" w:rsidRPr="004544D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3EDB" w14:textId="77777777" w:rsidR="00091008" w:rsidRDefault="00091008" w:rsidP="00640FB7">
      <w:r>
        <w:separator/>
      </w:r>
    </w:p>
  </w:endnote>
  <w:endnote w:type="continuationSeparator" w:id="0">
    <w:p w14:paraId="27A2F425" w14:textId="77777777" w:rsidR="00091008" w:rsidRDefault="0009100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2F81" w14:textId="77777777" w:rsidR="00091008" w:rsidRDefault="00091008" w:rsidP="00640FB7">
      <w:r>
        <w:separator/>
      </w:r>
    </w:p>
  </w:footnote>
  <w:footnote w:type="continuationSeparator" w:id="0">
    <w:p w14:paraId="57E51DE2" w14:textId="77777777" w:rsidR="00091008" w:rsidRDefault="0009100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F20CDC"/>
    <w:multiLevelType w:val="hybridMultilevel"/>
    <w:tmpl w:val="DAFA22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82D22"/>
    <w:multiLevelType w:val="hybridMultilevel"/>
    <w:tmpl w:val="C130D130"/>
    <w:lvl w:ilvl="0" w:tplc="8AD0D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86519">
    <w:abstractNumId w:val="18"/>
  </w:num>
  <w:num w:numId="2" w16cid:durableId="385417773">
    <w:abstractNumId w:val="13"/>
  </w:num>
  <w:num w:numId="3" w16cid:durableId="1151409903">
    <w:abstractNumId w:val="6"/>
  </w:num>
  <w:num w:numId="4" w16cid:durableId="2094816566">
    <w:abstractNumId w:val="1"/>
  </w:num>
  <w:num w:numId="5" w16cid:durableId="1480999270">
    <w:abstractNumId w:val="22"/>
  </w:num>
  <w:num w:numId="6" w16cid:durableId="1761678332">
    <w:abstractNumId w:val="9"/>
  </w:num>
  <w:num w:numId="7" w16cid:durableId="1392651561">
    <w:abstractNumId w:val="10"/>
  </w:num>
  <w:num w:numId="8" w16cid:durableId="804657702">
    <w:abstractNumId w:val="14"/>
  </w:num>
  <w:num w:numId="9" w16cid:durableId="136072257">
    <w:abstractNumId w:val="16"/>
  </w:num>
  <w:num w:numId="10" w16cid:durableId="2117820928">
    <w:abstractNumId w:val="23"/>
  </w:num>
  <w:num w:numId="11" w16cid:durableId="1657147769">
    <w:abstractNumId w:val="21"/>
  </w:num>
  <w:num w:numId="12" w16cid:durableId="1646932411">
    <w:abstractNumId w:val="25"/>
  </w:num>
  <w:num w:numId="13" w16cid:durableId="1621305963">
    <w:abstractNumId w:val="7"/>
  </w:num>
  <w:num w:numId="14" w16cid:durableId="2009165099">
    <w:abstractNumId w:val="20"/>
  </w:num>
  <w:num w:numId="15" w16cid:durableId="418137419">
    <w:abstractNumId w:val="19"/>
  </w:num>
  <w:num w:numId="16" w16cid:durableId="339628177">
    <w:abstractNumId w:val="3"/>
  </w:num>
  <w:num w:numId="17" w16cid:durableId="1031884581">
    <w:abstractNumId w:val="15"/>
  </w:num>
  <w:num w:numId="18" w16cid:durableId="1252008960">
    <w:abstractNumId w:val="5"/>
  </w:num>
  <w:num w:numId="19" w16cid:durableId="2137404346">
    <w:abstractNumId w:val="24"/>
  </w:num>
  <w:num w:numId="20" w16cid:durableId="1737629243">
    <w:abstractNumId w:val="12"/>
  </w:num>
  <w:num w:numId="21" w16cid:durableId="1394309545">
    <w:abstractNumId w:val="8"/>
  </w:num>
  <w:num w:numId="22" w16cid:durableId="110321715">
    <w:abstractNumId w:val="0"/>
  </w:num>
  <w:num w:numId="23" w16cid:durableId="1511680757">
    <w:abstractNumId w:val="4"/>
  </w:num>
  <w:num w:numId="24" w16cid:durableId="632716321">
    <w:abstractNumId w:val="17"/>
  </w:num>
  <w:num w:numId="25" w16cid:durableId="468982759">
    <w:abstractNumId w:val="11"/>
  </w:num>
  <w:num w:numId="26" w16cid:durableId="91620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6549"/>
    <w:rsid w:val="00081483"/>
    <w:rsid w:val="00091008"/>
    <w:rsid w:val="000A789C"/>
    <w:rsid w:val="000C3C0B"/>
    <w:rsid w:val="000C6FB3"/>
    <w:rsid w:val="000D076D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73994"/>
    <w:rsid w:val="00183371"/>
    <w:rsid w:val="00184D08"/>
    <w:rsid w:val="00185450"/>
    <w:rsid w:val="001922D1"/>
    <w:rsid w:val="001A4EA2"/>
    <w:rsid w:val="001C0779"/>
    <w:rsid w:val="001C4674"/>
    <w:rsid w:val="001D4E6A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941B9"/>
    <w:rsid w:val="00297CBA"/>
    <w:rsid w:val="002A64B6"/>
    <w:rsid w:val="002A652A"/>
    <w:rsid w:val="002B2094"/>
    <w:rsid w:val="002D09E4"/>
    <w:rsid w:val="002E32A5"/>
    <w:rsid w:val="00310E08"/>
    <w:rsid w:val="00325C7A"/>
    <w:rsid w:val="003322DB"/>
    <w:rsid w:val="00344148"/>
    <w:rsid w:val="00362DC0"/>
    <w:rsid w:val="00364859"/>
    <w:rsid w:val="00365D3A"/>
    <w:rsid w:val="00374409"/>
    <w:rsid w:val="003A7755"/>
    <w:rsid w:val="003B16A5"/>
    <w:rsid w:val="003C36EB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544DA"/>
    <w:rsid w:val="00470739"/>
    <w:rsid w:val="00471823"/>
    <w:rsid w:val="004843E1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4D81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C6330"/>
    <w:rsid w:val="005D06CF"/>
    <w:rsid w:val="005D5DD6"/>
    <w:rsid w:val="005D67C4"/>
    <w:rsid w:val="005E299F"/>
    <w:rsid w:val="005E2CF0"/>
    <w:rsid w:val="005E418B"/>
    <w:rsid w:val="005E7908"/>
    <w:rsid w:val="005F6B43"/>
    <w:rsid w:val="006018BC"/>
    <w:rsid w:val="0061016D"/>
    <w:rsid w:val="00627169"/>
    <w:rsid w:val="00633173"/>
    <w:rsid w:val="00640FB7"/>
    <w:rsid w:val="00641776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7924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600E8"/>
    <w:rsid w:val="0088225F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918"/>
    <w:rsid w:val="00951CB6"/>
    <w:rsid w:val="00967682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642E6"/>
    <w:rsid w:val="00A81E06"/>
    <w:rsid w:val="00A824CA"/>
    <w:rsid w:val="00A874DC"/>
    <w:rsid w:val="00AA1ACD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51FE"/>
    <w:rsid w:val="00B753E5"/>
    <w:rsid w:val="00B76D68"/>
    <w:rsid w:val="00B9239D"/>
    <w:rsid w:val="00B97256"/>
    <w:rsid w:val="00BA490E"/>
    <w:rsid w:val="00BB25D3"/>
    <w:rsid w:val="00BC0C3C"/>
    <w:rsid w:val="00BE72FB"/>
    <w:rsid w:val="00BF33D7"/>
    <w:rsid w:val="00C01BDB"/>
    <w:rsid w:val="00C17600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0B68"/>
    <w:rsid w:val="00EA1565"/>
    <w:rsid w:val="00EA1578"/>
    <w:rsid w:val="00EB338B"/>
    <w:rsid w:val="00ED2C0D"/>
    <w:rsid w:val="00EE0E3F"/>
    <w:rsid w:val="00F057AD"/>
    <w:rsid w:val="00F17555"/>
    <w:rsid w:val="00F31667"/>
    <w:rsid w:val="00F32AFC"/>
    <w:rsid w:val="00F5225B"/>
    <w:rsid w:val="00F566F5"/>
    <w:rsid w:val="00F70515"/>
    <w:rsid w:val="00F74601"/>
    <w:rsid w:val="00F83F4E"/>
    <w:rsid w:val="00F859D7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13</cp:revision>
  <dcterms:created xsi:type="dcterms:W3CDTF">2022-11-19T21:07:00Z</dcterms:created>
  <dcterms:modified xsi:type="dcterms:W3CDTF">2023-01-13T23:38:00Z</dcterms:modified>
</cp:coreProperties>
</file>